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960E" w14:textId="2879C749" w:rsidR="00AF678E" w:rsidRPr="00F7750C" w:rsidRDefault="00AF678E" w:rsidP="000E4D54">
      <w:pPr>
        <w:jc w:val="center"/>
        <w:rPr>
          <w:rFonts w:ascii="Verdana" w:hAnsi="Verdana"/>
          <w:sz w:val="19"/>
          <w:szCs w:val="19"/>
          <w:lang w:val="el-GR"/>
        </w:rPr>
      </w:pPr>
    </w:p>
    <w:p w14:paraId="4215BCFC" w14:textId="77777777" w:rsidR="00BA11AE" w:rsidRPr="00F7750C" w:rsidRDefault="00BA11AE" w:rsidP="0077787D">
      <w:pPr>
        <w:spacing w:after="0" w:line="240" w:lineRule="auto"/>
        <w:jc w:val="center"/>
        <w:rPr>
          <w:rFonts w:ascii="Verdana" w:hAnsi="Verdana"/>
          <w:sz w:val="19"/>
          <w:szCs w:val="19"/>
        </w:rPr>
      </w:pPr>
    </w:p>
    <w:p w14:paraId="0F061B4B" w14:textId="32384692" w:rsidR="00BA11AE" w:rsidRPr="00F7750C" w:rsidRDefault="00BA11AE" w:rsidP="0077787D">
      <w:pPr>
        <w:spacing w:after="0" w:line="240" w:lineRule="auto"/>
        <w:jc w:val="center"/>
        <w:rPr>
          <w:rFonts w:ascii="Verdana" w:hAnsi="Verdana"/>
          <w:sz w:val="19"/>
          <w:szCs w:val="19"/>
        </w:rPr>
      </w:pPr>
    </w:p>
    <w:p w14:paraId="33F80E81" w14:textId="77777777" w:rsidR="00BA11AE" w:rsidRPr="00F7750C" w:rsidRDefault="00BA11AE" w:rsidP="0077787D">
      <w:pPr>
        <w:spacing w:after="0" w:line="240" w:lineRule="auto"/>
        <w:jc w:val="center"/>
        <w:rPr>
          <w:rFonts w:ascii="Verdana" w:hAnsi="Verdana"/>
          <w:sz w:val="19"/>
          <w:szCs w:val="19"/>
        </w:rPr>
      </w:pPr>
    </w:p>
    <w:p w14:paraId="2A85A8FC" w14:textId="237EA7FD" w:rsidR="00365DAB" w:rsidRPr="00F7750C" w:rsidRDefault="00000000" w:rsidP="0077787D">
      <w:pPr>
        <w:spacing w:after="0" w:line="240" w:lineRule="auto"/>
        <w:jc w:val="center"/>
        <w:rPr>
          <w:rStyle w:val="Hyperlink"/>
          <w:rFonts w:ascii="Verdana" w:hAnsi="Verdana"/>
          <w:b/>
          <w:bCs/>
          <w:sz w:val="19"/>
          <w:szCs w:val="19"/>
          <w:lang w:val="el-GR"/>
        </w:rPr>
      </w:pPr>
      <w:hyperlink r:id="rId7" w:history="1">
        <w:r w:rsidR="00BA11AE" w:rsidRPr="00F7750C">
          <w:rPr>
            <w:rStyle w:val="Hyperlink"/>
            <w:rFonts w:ascii="Verdana" w:hAnsi="Verdana"/>
            <w:b/>
            <w:bCs/>
            <w:sz w:val="19"/>
            <w:szCs w:val="19"/>
          </w:rPr>
          <w:t>www</w:t>
        </w:r>
        <w:r w:rsidR="00BA11AE" w:rsidRPr="00F7750C">
          <w:rPr>
            <w:rStyle w:val="Hyperlink"/>
            <w:rFonts w:ascii="Verdana" w:hAnsi="Verdana"/>
            <w:b/>
            <w:bCs/>
            <w:sz w:val="19"/>
            <w:szCs w:val="19"/>
            <w:lang w:val="el-GR"/>
          </w:rPr>
          <w:t>.</w:t>
        </w:r>
        <w:r w:rsidR="00BA11AE" w:rsidRPr="00F7750C">
          <w:rPr>
            <w:rStyle w:val="Hyperlink"/>
            <w:rFonts w:ascii="Verdana" w:hAnsi="Verdana"/>
            <w:b/>
            <w:bCs/>
            <w:sz w:val="19"/>
            <w:szCs w:val="19"/>
          </w:rPr>
          <w:t>steliosfoundation</w:t>
        </w:r>
        <w:r w:rsidR="00BA11AE" w:rsidRPr="00F7750C">
          <w:rPr>
            <w:rStyle w:val="Hyperlink"/>
            <w:rFonts w:ascii="Verdana" w:hAnsi="Verdana"/>
            <w:b/>
            <w:bCs/>
            <w:sz w:val="19"/>
            <w:szCs w:val="19"/>
            <w:lang w:val="el-GR"/>
          </w:rPr>
          <w:t>.</w:t>
        </w:r>
        <w:r w:rsidR="00BA11AE" w:rsidRPr="00F7750C">
          <w:rPr>
            <w:rStyle w:val="Hyperlink"/>
            <w:rFonts w:ascii="Verdana" w:hAnsi="Verdana"/>
            <w:b/>
            <w:bCs/>
            <w:sz w:val="19"/>
            <w:szCs w:val="19"/>
          </w:rPr>
          <w:t>com</w:t>
        </w:r>
        <w:r w:rsidR="00BA11AE" w:rsidRPr="00F7750C">
          <w:rPr>
            <w:rStyle w:val="Hyperlink"/>
            <w:rFonts w:ascii="Verdana" w:hAnsi="Verdana"/>
            <w:b/>
            <w:bCs/>
            <w:sz w:val="19"/>
            <w:szCs w:val="19"/>
            <w:lang w:val="el-GR"/>
          </w:rPr>
          <w:t>.</w:t>
        </w:r>
        <w:r w:rsidR="00BA11AE" w:rsidRPr="00F7750C">
          <w:rPr>
            <w:rStyle w:val="Hyperlink"/>
            <w:rFonts w:ascii="Verdana" w:hAnsi="Verdana"/>
            <w:b/>
            <w:bCs/>
            <w:sz w:val="19"/>
            <w:szCs w:val="19"/>
          </w:rPr>
          <w:t>cy</w:t>
        </w:r>
      </w:hyperlink>
    </w:p>
    <w:p w14:paraId="6CF88FFF" w14:textId="77777777" w:rsidR="00082F09" w:rsidRPr="00F7750C" w:rsidRDefault="00082F09" w:rsidP="0077787D">
      <w:pPr>
        <w:spacing w:after="0" w:line="240" w:lineRule="auto"/>
        <w:jc w:val="center"/>
        <w:rPr>
          <w:rStyle w:val="Hyperlink"/>
          <w:rFonts w:ascii="Verdana" w:hAnsi="Verdana"/>
          <w:b/>
          <w:bCs/>
          <w:sz w:val="19"/>
          <w:szCs w:val="19"/>
          <w:lang w:val="el-GR"/>
        </w:rPr>
      </w:pPr>
    </w:p>
    <w:p w14:paraId="408E3192" w14:textId="77777777" w:rsidR="00B220E3" w:rsidRPr="00F7750C" w:rsidRDefault="00BB6B35" w:rsidP="0077787D">
      <w:pPr>
        <w:spacing w:after="0" w:line="240" w:lineRule="auto"/>
        <w:jc w:val="center"/>
        <w:rPr>
          <w:rFonts w:ascii="Verdana" w:hAnsi="Verdana"/>
          <w:b/>
          <w:bCs/>
          <w:sz w:val="19"/>
          <w:szCs w:val="19"/>
          <w:lang w:val="el-GR" w:eastAsia="en-GB"/>
        </w:rPr>
      </w:pPr>
      <w:r w:rsidRPr="00F7750C">
        <w:rPr>
          <w:rFonts w:ascii="Verdana" w:hAnsi="Verdana"/>
          <w:b/>
          <w:bCs/>
          <w:sz w:val="19"/>
          <w:szCs w:val="19"/>
          <w:lang w:val="en-US" w:eastAsia="en-GB"/>
        </w:rPr>
        <w:t>O</w:t>
      </w:r>
      <w:r w:rsidRPr="00F7750C">
        <w:rPr>
          <w:rFonts w:ascii="Verdana" w:hAnsi="Verdana"/>
          <w:b/>
          <w:bCs/>
          <w:sz w:val="19"/>
          <w:szCs w:val="19"/>
          <w:lang w:val="el-GR" w:eastAsia="en-GB"/>
        </w:rPr>
        <w:t xml:space="preserve"> Σερ Στέλιος Χατζηιωάννου βραβεύει για 13</w:t>
      </w:r>
      <w:r w:rsidRPr="00F7750C">
        <w:rPr>
          <w:rFonts w:ascii="Verdana" w:hAnsi="Verdana"/>
          <w:b/>
          <w:bCs/>
          <w:sz w:val="19"/>
          <w:szCs w:val="19"/>
          <w:vertAlign w:val="superscript"/>
          <w:lang w:val="el-GR" w:eastAsia="en-GB"/>
        </w:rPr>
        <w:t>η</w:t>
      </w:r>
      <w:r w:rsidRPr="00F7750C">
        <w:rPr>
          <w:rFonts w:ascii="Verdana" w:hAnsi="Verdana"/>
          <w:b/>
          <w:bCs/>
          <w:sz w:val="19"/>
          <w:szCs w:val="19"/>
          <w:lang w:val="el-GR" w:eastAsia="en-GB"/>
        </w:rPr>
        <w:t xml:space="preserve"> χρονιά </w:t>
      </w:r>
    </w:p>
    <w:p w14:paraId="6BD4422F" w14:textId="6DA07FED" w:rsidR="00BB6B35" w:rsidRPr="00F7750C" w:rsidRDefault="00BB6B35" w:rsidP="0077787D">
      <w:pPr>
        <w:spacing w:after="0" w:line="240" w:lineRule="auto"/>
        <w:jc w:val="center"/>
        <w:rPr>
          <w:rFonts w:ascii="Verdana" w:hAnsi="Verdana"/>
          <w:b/>
          <w:bCs/>
          <w:sz w:val="19"/>
          <w:szCs w:val="19"/>
          <w:lang w:val="el-GR" w:eastAsia="en-GB"/>
        </w:rPr>
      </w:pPr>
      <w:r w:rsidRPr="00F7750C">
        <w:rPr>
          <w:rFonts w:ascii="Verdana" w:hAnsi="Verdana"/>
          <w:b/>
          <w:bCs/>
          <w:sz w:val="19"/>
          <w:szCs w:val="19"/>
          <w:lang w:val="el-GR" w:eastAsia="en-GB"/>
        </w:rPr>
        <w:t xml:space="preserve">τη </w:t>
      </w:r>
      <w:r w:rsidR="00B220E3" w:rsidRPr="00F7750C">
        <w:rPr>
          <w:rFonts w:ascii="Verdana" w:hAnsi="Verdana"/>
          <w:b/>
          <w:bCs/>
          <w:sz w:val="19"/>
          <w:szCs w:val="19"/>
          <w:lang w:val="el-GR" w:eastAsia="en-GB"/>
        </w:rPr>
        <w:t>Δ</w:t>
      </w:r>
      <w:r w:rsidRPr="00F7750C">
        <w:rPr>
          <w:rFonts w:ascii="Verdana" w:hAnsi="Verdana"/>
          <w:b/>
          <w:bCs/>
          <w:sz w:val="19"/>
          <w:szCs w:val="19"/>
          <w:lang w:val="el-GR" w:eastAsia="en-GB"/>
        </w:rPr>
        <w:t xml:space="preserve">ικοινοτική </w:t>
      </w:r>
      <w:r w:rsidR="00B220E3" w:rsidRPr="00F7750C">
        <w:rPr>
          <w:rFonts w:ascii="Verdana" w:hAnsi="Verdana"/>
          <w:b/>
          <w:bCs/>
          <w:sz w:val="19"/>
          <w:szCs w:val="19"/>
          <w:lang w:val="el-GR" w:eastAsia="en-GB"/>
        </w:rPr>
        <w:t>Σ</w:t>
      </w:r>
      <w:r w:rsidRPr="00F7750C">
        <w:rPr>
          <w:rFonts w:ascii="Verdana" w:hAnsi="Verdana"/>
          <w:b/>
          <w:bCs/>
          <w:sz w:val="19"/>
          <w:szCs w:val="19"/>
          <w:lang w:val="el-GR" w:eastAsia="en-GB"/>
        </w:rPr>
        <w:t>υνεργασία</w:t>
      </w:r>
      <w:r w:rsidR="001A2CD5" w:rsidRPr="00F7750C">
        <w:rPr>
          <w:rFonts w:ascii="Verdana" w:hAnsi="Verdana"/>
          <w:b/>
          <w:bCs/>
          <w:sz w:val="19"/>
          <w:szCs w:val="19"/>
          <w:lang w:val="el-GR" w:eastAsia="en-GB"/>
        </w:rPr>
        <w:t xml:space="preserve"> </w:t>
      </w:r>
      <w:r w:rsidR="004B3298" w:rsidRPr="00F7750C">
        <w:rPr>
          <w:rFonts w:ascii="Verdana" w:hAnsi="Verdana"/>
          <w:b/>
          <w:bCs/>
          <w:sz w:val="19"/>
          <w:szCs w:val="19"/>
          <w:lang w:val="el-GR" w:eastAsia="en-GB"/>
        </w:rPr>
        <w:t>στην Κύπρο</w:t>
      </w:r>
    </w:p>
    <w:p w14:paraId="077485C4" w14:textId="77777777" w:rsidR="00BB6B35" w:rsidRPr="00F7750C" w:rsidRDefault="00BB6B35" w:rsidP="0077787D">
      <w:pPr>
        <w:spacing w:after="0" w:line="240" w:lineRule="auto"/>
        <w:jc w:val="center"/>
        <w:rPr>
          <w:rFonts w:ascii="Verdana" w:hAnsi="Verdana"/>
          <w:b/>
          <w:bCs/>
          <w:sz w:val="19"/>
          <w:szCs w:val="19"/>
          <w:lang w:val="el-GR" w:eastAsia="en-GB"/>
        </w:rPr>
      </w:pPr>
    </w:p>
    <w:p w14:paraId="28C68609" w14:textId="18891A88" w:rsidR="00B220E3" w:rsidRPr="00F7750C" w:rsidRDefault="002D1571" w:rsidP="0077787D">
      <w:pPr>
        <w:spacing w:after="0" w:line="240" w:lineRule="auto"/>
        <w:jc w:val="center"/>
        <w:rPr>
          <w:rFonts w:ascii="Verdana" w:hAnsi="Verdana"/>
          <w:b/>
          <w:bCs/>
          <w:sz w:val="19"/>
          <w:szCs w:val="19"/>
          <w:lang w:val="el-GR" w:eastAsia="en-GB"/>
        </w:rPr>
      </w:pPr>
      <w:r w:rsidRPr="00F7750C">
        <w:rPr>
          <w:rFonts w:ascii="Verdana" w:hAnsi="Verdana"/>
          <w:b/>
          <w:bCs/>
          <w:sz w:val="19"/>
          <w:szCs w:val="19"/>
          <w:lang w:val="el-GR" w:eastAsia="en-GB"/>
        </w:rPr>
        <w:t>Από τις 29 Νοεμβρίου 2022</w:t>
      </w:r>
      <w:r w:rsidR="00BB6B35" w:rsidRPr="00F7750C">
        <w:rPr>
          <w:rFonts w:ascii="Verdana" w:hAnsi="Verdana"/>
          <w:b/>
          <w:bCs/>
          <w:sz w:val="19"/>
          <w:szCs w:val="19"/>
          <w:lang w:val="el-GR" w:eastAsia="en-GB"/>
        </w:rPr>
        <w:t xml:space="preserve"> μέχρι τ</w:t>
      </w:r>
      <w:r w:rsidRPr="00F7750C">
        <w:rPr>
          <w:rFonts w:ascii="Verdana" w:hAnsi="Verdana"/>
          <w:b/>
          <w:bCs/>
          <w:sz w:val="19"/>
          <w:szCs w:val="19"/>
          <w:lang w:val="el-GR" w:eastAsia="en-GB"/>
        </w:rPr>
        <w:t>ις</w:t>
      </w:r>
      <w:r w:rsidR="00BB6B35" w:rsidRPr="00F7750C">
        <w:rPr>
          <w:rFonts w:ascii="Verdana" w:hAnsi="Verdana"/>
          <w:b/>
          <w:bCs/>
          <w:sz w:val="19"/>
          <w:szCs w:val="19"/>
          <w:lang w:val="el-GR" w:eastAsia="en-GB"/>
        </w:rPr>
        <w:t xml:space="preserve"> 27 </w:t>
      </w:r>
      <w:r w:rsidR="005808BE" w:rsidRPr="00F7750C">
        <w:rPr>
          <w:rFonts w:ascii="Verdana" w:hAnsi="Verdana"/>
          <w:b/>
          <w:bCs/>
          <w:sz w:val="19"/>
          <w:szCs w:val="19"/>
          <w:lang w:val="el-GR" w:eastAsia="en-GB"/>
        </w:rPr>
        <w:t>Ιανουαρίου</w:t>
      </w:r>
      <w:r w:rsidR="00BB6B35" w:rsidRPr="00F7750C">
        <w:rPr>
          <w:rFonts w:ascii="Verdana" w:hAnsi="Verdana"/>
          <w:b/>
          <w:bCs/>
          <w:sz w:val="19"/>
          <w:szCs w:val="19"/>
          <w:lang w:val="el-GR" w:eastAsia="en-GB"/>
        </w:rPr>
        <w:t xml:space="preserve"> </w:t>
      </w:r>
      <w:r w:rsidR="00627F7D" w:rsidRPr="00F7750C">
        <w:rPr>
          <w:rFonts w:ascii="Verdana" w:hAnsi="Verdana"/>
          <w:b/>
          <w:bCs/>
          <w:sz w:val="19"/>
          <w:szCs w:val="19"/>
          <w:lang w:val="el-GR" w:eastAsia="en-GB"/>
        </w:rPr>
        <w:t xml:space="preserve">2023 </w:t>
      </w:r>
      <w:r w:rsidR="00195CD3" w:rsidRPr="00F7750C">
        <w:rPr>
          <w:rFonts w:ascii="Verdana" w:hAnsi="Verdana"/>
          <w:b/>
          <w:bCs/>
          <w:sz w:val="19"/>
          <w:szCs w:val="19"/>
          <w:lang w:val="el-GR" w:eastAsia="en-GB"/>
        </w:rPr>
        <w:t xml:space="preserve">η υποβολή αιτήσεων </w:t>
      </w:r>
    </w:p>
    <w:p w14:paraId="3672BB25" w14:textId="64E38EDA" w:rsidR="00195CD3" w:rsidRPr="00F7750C" w:rsidRDefault="00195CD3" w:rsidP="00B220E3">
      <w:pPr>
        <w:spacing w:after="0" w:line="240" w:lineRule="auto"/>
        <w:jc w:val="center"/>
        <w:rPr>
          <w:rFonts w:ascii="Verdana" w:hAnsi="Verdana"/>
          <w:b/>
          <w:bCs/>
          <w:sz w:val="19"/>
          <w:szCs w:val="19"/>
          <w:lang w:eastAsia="en-GB"/>
        </w:rPr>
      </w:pPr>
      <w:r w:rsidRPr="00F7750C">
        <w:rPr>
          <w:rFonts w:ascii="Verdana" w:hAnsi="Verdana"/>
          <w:b/>
          <w:bCs/>
          <w:sz w:val="19"/>
          <w:szCs w:val="19"/>
          <w:lang w:val="el-GR" w:eastAsia="en-GB"/>
        </w:rPr>
        <w:t>για</w:t>
      </w:r>
      <w:r w:rsidRPr="00F7750C">
        <w:rPr>
          <w:rFonts w:ascii="Verdana" w:hAnsi="Verdana"/>
          <w:b/>
          <w:bCs/>
          <w:sz w:val="19"/>
          <w:szCs w:val="19"/>
          <w:lang w:eastAsia="en-GB"/>
        </w:rPr>
        <w:t xml:space="preserve"> </w:t>
      </w:r>
      <w:r w:rsidRPr="00F7750C">
        <w:rPr>
          <w:rFonts w:ascii="Verdana" w:hAnsi="Verdana"/>
          <w:b/>
          <w:bCs/>
          <w:sz w:val="19"/>
          <w:szCs w:val="19"/>
          <w:lang w:val="el-GR" w:eastAsia="en-GB"/>
        </w:rPr>
        <w:t>τα</w:t>
      </w:r>
      <w:r w:rsidR="00082F09" w:rsidRPr="00F7750C">
        <w:rPr>
          <w:rFonts w:ascii="Verdana" w:hAnsi="Verdana"/>
          <w:b/>
          <w:bCs/>
          <w:sz w:val="19"/>
          <w:szCs w:val="19"/>
          <w:lang w:eastAsia="en-GB"/>
        </w:rPr>
        <w:t xml:space="preserve"> </w:t>
      </w:r>
      <w:r w:rsidR="00082F09" w:rsidRPr="00F7750C">
        <w:rPr>
          <w:rFonts w:ascii="Verdana" w:hAnsi="Verdana"/>
          <w:b/>
          <w:bCs/>
          <w:sz w:val="19"/>
          <w:szCs w:val="19"/>
          <w:lang w:val="en-US" w:eastAsia="en-GB"/>
        </w:rPr>
        <w:t>Stelios</w:t>
      </w:r>
      <w:r w:rsidRPr="00F7750C">
        <w:rPr>
          <w:rFonts w:ascii="Verdana" w:hAnsi="Verdana"/>
          <w:b/>
          <w:bCs/>
          <w:sz w:val="19"/>
          <w:szCs w:val="19"/>
          <w:lang w:eastAsia="en-GB"/>
        </w:rPr>
        <w:t xml:space="preserve"> </w:t>
      </w:r>
      <w:r w:rsidR="00082F09" w:rsidRPr="00F7750C">
        <w:rPr>
          <w:rFonts w:ascii="Verdana" w:hAnsi="Verdana"/>
          <w:b/>
          <w:bCs/>
          <w:sz w:val="19"/>
          <w:szCs w:val="19"/>
          <w:lang w:eastAsia="en-GB"/>
        </w:rPr>
        <w:t>Bi-communal Business Cooperation Award</w:t>
      </w:r>
      <w:r w:rsidR="0044235B" w:rsidRPr="00F7750C">
        <w:rPr>
          <w:rFonts w:ascii="Verdana" w:hAnsi="Verdana"/>
          <w:b/>
          <w:bCs/>
          <w:sz w:val="19"/>
          <w:szCs w:val="19"/>
          <w:lang w:eastAsia="en-GB"/>
        </w:rPr>
        <w:t>s</w:t>
      </w:r>
      <w:r w:rsidR="00082F09" w:rsidRPr="00F7750C">
        <w:rPr>
          <w:rFonts w:ascii="Verdana" w:hAnsi="Verdana"/>
          <w:b/>
          <w:bCs/>
          <w:sz w:val="19"/>
          <w:szCs w:val="19"/>
          <w:lang w:eastAsia="en-GB"/>
        </w:rPr>
        <w:t xml:space="preserve"> </w:t>
      </w:r>
      <w:r w:rsidRPr="00F7750C">
        <w:rPr>
          <w:rFonts w:ascii="Verdana" w:hAnsi="Verdana"/>
          <w:b/>
          <w:bCs/>
          <w:sz w:val="19"/>
          <w:szCs w:val="19"/>
          <w:lang w:eastAsia="en-GB"/>
        </w:rPr>
        <w:t>2023</w:t>
      </w:r>
    </w:p>
    <w:p w14:paraId="004A7875" w14:textId="77777777" w:rsidR="00195CD3" w:rsidRPr="00F7750C" w:rsidRDefault="00195CD3" w:rsidP="00195CD3">
      <w:pPr>
        <w:spacing w:after="0" w:line="240" w:lineRule="auto"/>
        <w:rPr>
          <w:rFonts w:ascii="Verdana" w:hAnsi="Verdana"/>
          <w:b/>
          <w:bCs/>
          <w:sz w:val="19"/>
          <w:szCs w:val="19"/>
          <w:lang w:eastAsia="en-GB"/>
        </w:rPr>
      </w:pPr>
    </w:p>
    <w:p w14:paraId="44531137" w14:textId="77777777" w:rsidR="00B52C64" w:rsidRPr="00F7750C" w:rsidRDefault="00B52C64" w:rsidP="00195CD3">
      <w:pPr>
        <w:spacing w:after="0" w:line="240" w:lineRule="auto"/>
        <w:rPr>
          <w:rFonts w:ascii="Verdana" w:hAnsi="Verdana"/>
          <w:sz w:val="19"/>
          <w:szCs w:val="19"/>
          <w:lang w:eastAsia="en-GB"/>
        </w:rPr>
      </w:pPr>
    </w:p>
    <w:p w14:paraId="525B6DE6" w14:textId="32F5D889" w:rsidR="00462A82" w:rsidRPr="00F7750C" w:rsidRDefault="00BB6B35" w:rsidP="00462A82">
      <w:pPr>
        <w:spacing w:after="0" w:line="240" w:lineRule="auto"/>
        <w:rPr>
          <w:rFonts w:ascii="Verdana" w:hAnsi="Verdana"/>
          <w:sz w:val="18"/>
          <w:szCs w:val="18"/>
          <w:lang w:val="el-GR"/>
        </w:rPr>
      </w:pPr>
      <w:r w:rsidRPr="00F7750C">
        <w:rPr>
          <w:rFonts w:ascii="Verdana" w:hAnsi="Verdana"/>
          <w:sz w:val="18"/>
          <w:szCs w:val="18"/>
          <w:lang w:val="el-GR" w:eastAsia="en-GB"/>
        </w:rPr>
        <w:t xml:space="preserve">Ο </w:t>
      </w:r>
      <w:r w:rsidR="001A410E" w:rsidRPr="00F7750C">
        <w:rPr>
          <w:rFonts w:ascii="Verdana" w:hAnsi="Verdana"/>
          <w:sz w:val="18"/>
          <w:szCs w:val="18"/>
          <w:lang w:val="el-GR" w:eastAsia="en-GB"/>
        </w:rPr>
        <w:t>Σερ Στέλιος Χατζηιωάννου</w:t>
      </w:r>
      <w:r w:rsidR="00B220E3" w:rsidRPr="00F7750C">
        <w:rPr>
          <w:rFonts w:ascii="Verdana" w:hAnsi="Verdana"/>
          <w:sz w:val="18"/>
          <w:szCs w:val="18"/>
          <w:lang w:val="el-GR" w:eastAsia="en-GB"/>
        </w:rPr>
        <w:t xml:space="preserve">, </w:t>
      </w:r>
      <w:r w:rsidR="000215CB" w:rsidRPr="00F7750C">
        <w:rPr>
          <w:rFonts w:ascii="Verdana" w:hAnsi="Verdana"/>
          <w:sz w:val="18"/>
          <w:szCs w:val="18"/>
          <w:lang w:val="el-GR" w:eastAsia="en-GB"/>
        </w:rPr>
        <w:t>Δημιουργός</w:t>
      </w:r>
      <w:r w:rsidR="00627F7D" w:rsidRPr="00F7750C">
        <w:rPr>
          <w:rFonts w:ascii="Verdana" w:hAnsi="Verdana"/>
          <w:sz w:val="18"/>
          <w:szCs w:val="18"/>
          <w:lang w:val="el-GR" w:eastAsia="en-GB"/>
        </w:rPr>
        <w:t xml:space="preserve"> </w:t>
      </w:r>
      <w:r w:rsidR="00B220E3" w:rsidRPr="00F7750C">
        <w:rPr>
          <w:rFonts w:ascii="Verdana" w:hAnsi="Verdana"/>
          <w:sz w:val="18"/>
          <w:szCs w:val="18"/>
          <w:lang w:val="el-GR" w:eastAsia="en-GB"/>
        </w:rPr>
        <w:t xml:space="preserve">και Ιδιοκτήτης της </w:t>
      </w:r>
      <w:r w:rsidR="00B220E3" w:rsidRPr="00F7750C">
        <w:rPr>
          <w:rFonts w:ascii="Verdana" w:hAnsi="Verdana"/>
          <w:sz w:val="18"/>
          <w:szCs w:val="18"/>
          <w:lang w:eastAsia="en-GB"/>
        </w:rPr>
        <w:t>easy</w:t>
      </w:r>
      <w:r w:rsidR="00B220E3" w:rsidRPr="00F7750C">
        <w:rPr>
          <w:rFonts w:ascii="Verdana" w:hAnsi="Verdana"/>
          <w:sz w:val="18"/>
          <w:szCs w:val="18"/>
          <w:lang w:val="el-GR" w:eastAsia="en-GB"/>
        </w:rPr>
        <w:t xml:space="preserve"> </w:t>
      </w:r>
      <w:r w:rsidR="00B220E3" w:rsidRPr="00F7750C">
        <w:rPr>
          <w:rFonts w:ascii="Verdana" w:hAnsi="Verdana"/>
          <w:sz w:val="18"/>
          <w:szCs w:val="18"/>
          <w:lang w:eastAsia="en-GB"/>
        </w:rPr>
        <w:t>family</w:t>
      </w:r>
      <w:r w:rsidR="00B220E3" w:rsidRPr="00F7750C">
        <w:rPr>
          <w:rFonts w:ascii="Verdana" w:hAnsi="Verdana"/>
          <w:sz w:val="18"/>
          <w:szCs w:val="18"/>
          <w:lang w:val="el-GR" w:eastAsia="en-GB"/>
        </w:rPr>
        <w:t xml:space="preserve"> </w:t>
      </w:r>
      <w:r w:rsidR="00B220E3" w:rsidRPr="00F7750C">
        <w:rPr>
          <w:rFonts w:ascii="Verdana" w:hAnsi="Verdana"/>
          <w:sz w:val="18"/>
          <w:szCs w:val="18"/>
          <w:lang w:eastAsia="en-GB"/>
        </w:rPr>
        <w:t>of</w:t>
      </w:r>
      <w:r w:rsidR="00B220E3" w:rsidRPr="00F7750C">
        <w:rPr>
          <w:rFonts w:ascii="Verdana" w:hAnsi="Verdana"/>
          <w:sz w:val="18"/>
          <w:szCs w:val="18"/>
          <w:lang w:val="el-GR" w:eastAsia="en-GB"/>
        </w:rPr>
        <w:t xml:space="preserve"> </w:t>
      </w:r>
      <w:r w:rsidR="00B220E3" w:rsidRPr="00F7750C">
        <w:rPr>
          <w:rFonts w:ascii="Verdana" w:hAnsi="Verdana"/>
          <w:sz w:val="18"/>
          <w:szCs w:val="18"/>
          <w:lang w:eastAsia="en-GB"/>
        </w:rPr>
        <w:t>brands</w:t>
      </w:r>
      <w:r w:rsidR="00B220E3" w:rsidRPr="00F7750C">
        <w:rPr>
          <w:rFonts w:ascii="Verdana" w:hAnsi="Verdana"/>
          <w:sz w:val="18"/>
          <w:szCs w:val="18"/>
          <w:lang w:val="el-GR" w:eastAsia="en-GB"/>
        </w:rPr>
        <w:t xml:space="preserve"> (</w:t>
      </w:r>
      <w:r w:rsidR="00F57D5B">
        <w:rPr>
          <w:rFonts w:ascii="Verdana" w:hAnsi="Verdana"/>
          <w:sz w:val="18"/>
          <w:szCs w:val="18"/>
          <w:lang w:val="el-GR" w:eastAsia="en-GB"/>
        </w:rPr>
        <w:t>βλ.</w:t>
      </w:r>
      <w:r w:rsidR="009D00C2" w:rsidRPr="00F7750C">
        <w:rPr>
          <w:rFonts w:ascii="Verdana" w:hAnsi="Verdana"/>
          <w:sz w:val="18"/>
          <w:szCs w:val="18"/>
          <w:lang w:val="el-GR" w:eastAsia="en-GB"/>
        </w:rPr>
        <w:t xml:space="preserve"> </w:t>
      </w:r>
      <w:hyperlink r:id="rId8" w:history="1">
        <w:r w:rsidR="00E748E7" w:rsidRPr="00F7750C">
          <w:rPr>
            <w:rStyle w:val="Hyperlink"/>
            <w:rFonts w:ascii="Verdana" w:hAnsi="Verdana"/>
            <w:sz w:val="18"/>
            <w:szCs w:val="18"/>
            <w:lang w:val="en-US" w:eastAsia="en-GB"/>
          </w:rPr>
          <w:t>www</w:t>
        </w:r>
        <w:r w:rsidR="00E748E7" w:rsidRPr="00F7750C">
          <w:rPr>
            <w:rStyle w:val="Hyperlink"/>
            <w:rFonts w:ascii="Verdana" w:hAnsi="Verdana"/>
            <w:sz w:val="18"/>
            <w:szCs w:val="18"/>
            <w:lang w:val="el-GR" w:eastAsia="en-GB"/>
          </w:rPr>
          <w:t>.</w:t>
        </w:r>
        <w:r w:rsidR="00E748E7" w:rsidRPr="00F7750C">
          <w:rPr>
            <w:rStyle w:val="Hyperlink"/>
            <w:rFonts w:ascii="Verdana" w:hAnsi="Verdana"/>
            <w:sz w:val="18"/>
            <w:szCs w:val="18"/>
            <w:lang w:val="en-US" w:eastAsia="en-GB"/>
          </w:rPr>
          <w:t>easycom</w:t>
        </w:r>
      </w:hyperlink>
      <w:r w:rsidR="00E748E7" w:rsidRPr="00F7750C">
        <w:rPr>
          <w:rFonts w:ascii="Verdana" w:hAnsi="Verdana"/>
          <w:sz w:val="18"/>
          <w:szCs w:val="18"/>
          <w:lang w:val="el-GR" w:eastAsia="en-GB"/>
        </w:rPr>
        <w:t xml:space="preserve"> </w:t>
      </w:r>
      <w:r w:rsidR="00F57D5B">
        <w:rPr>
          <w:rFonts w:ascii="Verdana" w:hAnsi="Verdana"/>
          <w:sz w:val="18"/>
          <w:szCs w:val="18"/>
          <w:lang w:val="el-GR" w:eastAsia="en-GB"/>
        </w:rPr>
        <w:t>&amp;</w:t>
      </w:r>
      <w:r w:rsidR="00E748E7" w:rsidRPr="00F7750C">
        <w:rPr>
          <w:rFonts w:ascii="Verdana" w:hAnsi="Verdana"/>
          <w:sz w:val="18"/>
          <w:szCs w:val="18"/>
          <w:lang w:val="el-GR" w:eastAsia="en-GB"/>
        </w:rPr>
        <w:t xml:space="preserve"> </w:t>
      </w:r>
      <w:hyperlink r:id="rId9" w:history="1">
        <w:r w:rsidR="00B220E3" w:rsidRPr="00F7750C">
          <w:rPr>
            <w:rStyle w:val="Hyperlink"/>
            <w:rFonts w:ascii="Verdana" w:hAnsi="Verdana"/>
            <w:sz w:val="18"/>
            <w:szCs w:val="18"/>
            <w:lang w:val="en-US" w:eastAsia="en-GB"/>
          </w:rPr>
          <w:t>www</w:t>
        </w:r>
        <w:r w:rsidR="00B220E3" w:rsidRPr="00F7750C">
          <w:rPr>
            <w:rStyle w:val="Hyperlink"/>
            <w:rFonts w:ascii="Verdana" w:hAnsi="Verdana"/>
            <w:sz w:val="18"/>
            <w:szCs w:val="18"/>
            <w:lang w:val="el-GR" w:eastAsia="en-GB"/>
          </w:rPr>
          <w:t>.</w:t>
        </w:r>
        <w:r w:rsidR="00B220E3" w:rsidRPr="00F7750C">
          <w:rPr>
            <w:rStyle w:val="Hyperlink"/>
            <w:rFonts w:ascii="Verdana" w:hAnsi="Verdana"/>
            <w:sz w:val="18"/>
            <w:szCs w:val="18"/>
            <w:lang w:val="en-US" w:eastAsia="en-GB"/>
          </w:rPr>
          <w:t>easyHistory</w:t>
        </w:r>
        <w:r w:rsidR="00B220E3" w:rsidRPr="00F7750C">
          <w:rPr>
            <w:rStyle w:val="Hyperlink"/>
            <w:rFonts w:ascii="Verdana" w:hAnsi="Verdana"/>
            <w:sz w:val="18"/>
            <w:szCs w:val="18"/>
            <w:lang w:val="el-GR" w:eastAsia="en-GB"/>
          </w:rPr>
          <w:t>.</w:t>
        </w:r>
        <w:r w:rsidR="00B220E3" w:rsidRPr="00F7750C">
          <w:rPr>
            <w:rStyle w:val="Hyperlink"/>
            <w:rFonts w:ascii="Verdana" w:hAnsi="Verdana"/>
            <w:sz w:val="18"/>
            <w:szCs w:val="18"/>
            <w:lang w:val="en-US" w:eastAsia="en-GB"/>
          </w:rPr>
          <w:t>info</w:t>
        </w:r>
      </w:hyperlink>
      <w:r w:rsidR="00B220E3" w:rsidRPr="00F7750C">
        <w:rPr>
          <w:rFonts w:ascii="Verdana" w:hAnsi="Verdana"/>
          <w:sz w:val="18"/>
          <w:szCs w:val="18"/>
          <w:lang w:val="el-GR" w:eastAsia="en-GB"/>
        </w:rPr>
        <w:t xml:space="preserve">) και Ιδρυτής και Πρόεδρος του </w:t>
      </w:r>
      <w:r w:rsidR="00B220E3" w:rsidRPr="00F7750C">
        <w:rPr>
          <w:rFonts w:ascii="Verdana" w:hAnsi="Verdana"/>
          <w:sz w:val="18"/>
          <w:szCs w:val="18"/>
          <w:lang w:val="en-US" w:eastAsia="en-GB"/>
        </w:rPr>
        <w:t>Stelios</w:t>
      </w:r>
      <w:r w:rsidR="00B220E3" w:rsidRPr="00F7750C">
        <w:rPr>
          <w:rFonts w:ascii="Verdana" w:hAnsi="Verdana"/>
          <w:sz w:val="18"/>
          <w:szCs w:val="18"/>
          <w:lang w:val="el-GR" w:eastAsia="en-GB"/>
        </w:rPr>
        <w:t xml:space="preserve"> </w:t>
      </w:r>
      <w:r w:rsidR="00B220E3" w:rsidRPr="00F7750C">
        <w:rPr>
          <w:rFonts w:ascii="Verdana" w:hAnsi="Verdana"/>
          <w:sz w:val="18"/>
          <w:szCs w:val="18"/>
          <w:lang w:val="en-US" w:eastAsia="en-GB"/>
        </w:rPr>
        <w:t>Philanthropic</w:t>
      </w:r>
      <w:r w:rsidR="00B220E3" w:rsidRPr="00F7750C">
        <w:rPr>
          <w:rFonts w:ascii="Verdana" w:hAnsi="Verdana"/>
          <w:sz w:val="18"/>
          <w:szCs w:val="18"/>
          <w:lang w:val="el-GR" w:eastAsia="en-GB"/>
        </w:rPr>
        <w:t xml:space="preserve"> </w:t>
      </w:r>
      <w:r w:rsidR="00B220E3" w:rsidRPr="00F7750C">
        <w:rPr>
          <w:rFonts w:ascii="Verdana" w:hAnsi="Verdana"/>
          <w:sz w:val="18"/>
          <w:szCs w:val="18"/>
          <w:lang w:val="en-US" w:eastAsia="en-GB"/>
        </w:rPr>
        <w:t>Foundation</w:t>
      </w:r>
      <w:r w:rsidR="00B220E3" w:rsidRPr="00F7750C">
        <w:rPr>
          <w:rFonts w:ascii="Verdana" w:hAnsi="Verdana"/>
          <w:sz w:val="18"/>
          <w:szCs w:val="18"/>
          <w:lang w:val="el-GR" w:eastAsia="en-GB"/>
        </w:rPr>
        <w:t xml:space="preserve"> (</w:t>
      </w:r>
      <w:hyperlink r:id="rId10" w:history="1">
        <w:r w:rsidR="00B220E3" w:rsidRPr="00F7750C">
          <w:rPr>
            <w:rStyle w:val="Hyperlink"/>
            <w:rFonts w:ascii="Verdana" w:hAnsi="Verdana"/>
            <w:sz w:val="18"/>
            <w:szCs w:val="18"/>
            <w:lang w:val="en-US" w:eastAsia="en-GB"/>
          </w:rPr>
          <w:t>https</w:t>
        </w:r>
        <w:r w:rsidR="00B220E3" w:rsidRPr="00F7750C">
          <w:rPr>
            <w:rStyle w:val="Hyperlink"/>
            <w:rFonts w:ascii="Verdana" w:hAnsi="Verdana"/>
            <w:sz w:val="18"/>
            <w:szCs w:val="18"/>
            <w:lang w:val="el-GR" w:eastAsia="en-GB"/>
          </w:rPr>
          <w:t>://</w:t>
        </w:r>
        <w:r w:rsidR="00B220E3" w:rsidRPr="00F7750C">
          <w:rPr>
            <w:rStyle w:val="Hyperlink"/>
            <w:rFonts w:ascii="Verdana" w:hAnsi="Verdana"/>
            <w:sz w:val="18"/>
            <w:szCs w:val="18"/>
            <w:lang w:val="en-US" w:eastAsia="en-GB"/>
          </w:rPr>
          <w:t>steliosfoundation</w:t>
        </w:r>
        <w:r w:rsidR="00B220E3" w:rsidRPr="00F7750C">
          <w:rPr>
            <w:rStyle w:val="Hyperlink"/>
            <w:rFonts w:ascii="Verdana" w:hAnsi="Verdana"/>
            <w:sz w:val="18"/>
            <w:szCs w:val="18"/>
            <w:lang w:val="el-GR" w:eastAsia="en-GB"/>
          </w:rPr>
          <w:t>.</w:t>
        </w:r>
        <w:r w:rsidR="00B220E3" w:rsidRPr="00F7750C">
          <w:rPr>
            <w:rStyle w:val="Hyperlink"/>
            <w:rFonts w:ascii="Verdana" w:hAnsi="Verdana"/>
            <w:sz w:val="18"/>
            <w:szCs w:val="18"/>
            <w:lang w:val="en-US" w:eastAsia="en-GB"/>
          </w:rPr>
          <w:t>com</w:t>
        </w:r>
        <w:r w:rsidR="00B220E3" w:rsidRPr="00F7750C">
          <w:rPr>
            <w:rStyle w:val="Hyperlink"/>
            <w:rFonts w:ascii="Verdana" w:hAnsi="Verdana"/>
            <w:sz w:val="18"/>
            <w:szCs w:val="18"/>
            <w:lang w:val="el-GR" w:eastAsia="en-GB"/>
          </w:rPr>
          <w:t>.</w:t>
        </w:r>
        <w:r w:rsidR="00B220E3" w:rsidRPr="00F7750C">
          <w:rPr>
            <w:rStyle w:val="Hyperlink"/>
            <w:rFonts w:ascii="Verdana" w:hAnsi="Verdana"/>
            <w:sz w:val="18"/>
            <w:szCs w:val="18"/>
            <w:lang w:val="en-US" w:eastAsia="en-GB"/>
          </w:rPr>
          <w:t>cy</w:t>
        </w:r>
        <w:r w:rsidR="00B220E3" w:rsidRPr="00F7750C">
          <w:rPr>
            <w:rStyle w:val="Hyperlink"/>
            <w:rFonts w:ascii="Verdana" w:hAnsi="Verdana"/>
            <w:sz w:val="18"/>
            <w:szCs w:val="18"/>
            <w:lang w:val="el-GR" w:eastAsia="en-GB"/>
          </w:rPr>
          <w:t>/</w:t>
        </w:r>
      </w:hyperlink>
      <w:r w:rsidR="00B220E3" w:rsidRPr="00F7750C">
        <w:rPr>
          <w:rFonts w:ascii="Verdana" w:hAnsi="Verdana"/>
          <w:sz w:val="18"/>
          <w:szCs w:val="18"/>
          <w:lang w:val="el-GR" w:eastAsia="en-GB"/>
        </w:rPr>
        <w:t>)</w:t>
      </w:r>
      <w:r w:rsidR="001A410E" w:rsidRPr="00F7750C">
        <w:rPr>
          <w:rFonts w:ascii="Verdana" w:hAnsi="Verdana"/>
          <w:sz w:val="18"/>
          <w:szCs w:val="18"/>
          <w:lang w:val="el-GR" w:eastAsia="en-GB"/>
        </w:rPr>
        <w:t xml:space="preserve"> </w:t>
      </w:r>
      <w:r w:rsidRPr="00F7750C">
        <w:rPr>
          <w:rFonts w:ascii="Verdana" w:hAnsi="Verdana"/>
          <w:sz w:val="18"/>
          <w:szCs w:val="18"/>
          <w:lang w:val="el-GR" w:eastAsia="en-GB"/>
        </w:rPr>
        <w:t xml:space="preserve">βραβεύει και φέτος τη </w:t>
      </w:r>
      <w:r w:rsidR="001A410E" w:rsidRPr="00F7750C">
        <w:rPr>
          <w:rFonts w:ascii="Verdana" w:hAnsi="Verdana"/>
          <w:sz w:val="18"/>
          <w:szCs w:val="18"/>
          <w:lang w:val="el-GR" w:eastAsia="en-GB"/>
        </w:rPr>
        <w:t>Δικοινοτική Επιχειρηματικότητα</w:t>
      </w:r>
      <w:r w:rsidRPr="00F7750C">
        <w:rPr>
          <w:rFonts w:ascii="Verdana" w:hAnsi="Verdana"/>
          <w:sz w:val="18"/>
          <w:szCs w:val="18"/>
          <w:lang w:val="el-GR" w:eastAsia="en-GB"/>
        </w:rPr>
        <w:t xml:space="preserve"> </w:t>
      </w:r>
      <w:bookmarkStart w:id="0" w:name="_Hlk99025994"/>
      <w:r w:rsidR="00B220E3" w:rsidRPr="00F7750C">
        <w:rPr>
          <w:rFonts w:ascii="Verdana" w:hAnsi="Verdana"/>
          <w:sz w:val="18"/>
          <w:szCs w:val="18"/>
          <w:lang w:val="el-GR" w:eastAsia="en-GB"/>
        </w:rPr>
        <w:t xml:space="preserve">- </w:t>
      </w:r>
      <w:r w:rsidR="001A410E" w:rsidRPr="00F7750C">
        <w:rPr>
          <w:rFonts w:ascii="Verdana" w:hAnsi="Verdana"/>
          <w:sz w:val="18"/>
          <w:szCs w:val="18"/>
        </w:rPr>
        <w:t>Stelios</w:t>
      </w:r>
      <w:r w:rsidR="001A410E" w:rsidRPr="00F7750C">
        <w:rPr>
          <w:rFonts w:ascii="Verdana" w:hAnsi="Verdana"/>
          <w:sz w:val="18"/>
          <w:szCs w:val="18"/>
          <w:lang w:val="el-GR"/>
        </w:rPr>
        <w:t xml:space="preserve"> </w:t>
      </w:r>
      <w:r w:rsidR="00082F09" w:rsidRPr="00F7750C">
        <w:rPr>
          <w:rFonts w:ascii="Verdana" w:hAnsi="Verdana"/>
          <w:sz w:val="18"/>
          <w:szCs w:val="18"/>
        </w:rPr>
        <w:t>Bi</w:t>
      </w:r>
      <w:r w:rsidR="00082F09" w:rsidRPr="00F7750C">
        <w:rPr>
          <w:rFonts w:ascii="Verdana" w:hAnsi="Verdana"/>
          <w:sz w:val="18"/>
          <w:szCs w:val="18"/>
          <w:lang w:val="el-GR"/>
        </w:rPr>
        <w:t>-</w:t>
      </w:r>
      <w:r w:rsidR="00082F09" w:rsidRPr="00F7750C">
        <w:rPr>
          <w:rFonts w:ascii="Verdana" w:hAnsi="Verdana"/>
          <w:sz w:val="18"/>
          <w:szCs w:val="18"/>
        </w:rPr>
        <w:t>communal</w:t>
      </w:r>
      <w:r w:rsidR="00082F09" w:rsidRPr="00F7750C">
        <w:rPr>
          <w:rFonts w:ascii="Verdana" w:hAnsi="Verdana"/>
          <w:sz w:val="18"/>
          <w:szCs w:val="18"/>
          <w:lang w:val="el-GR"/>
        </w:rPr>
        <w:t xml:space="preserve"> </w:t>
      </w:r>
      <w:r w:rsidR="00082F09" w:rsidRPr="00F7750C">
        <w:rPr>
          <w:rFonts w:ascii="Verdana" w:hAnsi="Verdana"/>
          <w:sz w:val="18"/>
          <w:szCs w:val="18"/>
        </w:rPr>
        <w:t>Business</w:t>
      </w:r>
      <w:r w:rsidR="00082F09" w:rsidRPr="00F7750C">
        <w:rPr>
          <w:rFonts w:ascii="Verdana" w:hAnsi="Verdana"/>
          <w:sz w:val="18"/>
          <w:szCs w:val="18"/>
          <w:lang w:val="el-GR"/>
        </w:rPr>
        <w:t xml:space="preserve"> </w:t>
      </w:r>
      <w:r w:rsidR="00082F09" w:rsidRPr="00F7750C">
        <w:rPr>
          <w:rFonts w:ascii="Verdana" w:hAnsi="Verdana"/>
          <w:sz w:val="18"/>
          <w:szCs w:val="18"/>
        </w:rPr>
        <w:t>Cooperation</w:t>
      </w:r>
      <w:r w:rsidR="00082F09" w:rsidRPr="00F7750C">
        <w:rPr>
          <w:rFonts w:ascii="Verdana" w:hAnsi="Verdana"/>
          <w:sz w:val="18"/>
          <w:szCs w:val="18"/>
          <w:lang w:val="el-GR"/>
        </w:rPr>
        <w:t xml:space="preserve"> </w:t>
      </w:r>
      <w:r w:rsidR="00082F09" w:rsidRPr="00F7750C">
        <w:rPr>
          <w:rFonts w:ascii="Verdana" w:hAnsi="Verdana"/>
          <w:sz w:val="18"/>
          <w:szCs w:val="18"/>
        </w:rPr>
        <w:t>Award</w:t>
      </w:r>
      <w:r w:rsidR="0044235B" w:rsidRPr="00F7750C">
        <w:rPr>
          <w:rFonts w:ascii="Verdana" w:hAnsi="Verdana"/>
          <w:sz w:val="18"/>
          <w:szCs w:val="18"/>
        </w:rPr>
        <w:t>s</w:t>
      </w:r>
      <w:r w:rsidR="00082F09" w:rsidRPr="00F7750C">
        <w:rPr>
          <w:rFonts w:ascii="Verdana" w:hAnsi="Verdana"/>
          <w:sz w:val="18"/>
          <w:szCs w:val="18"/>
          <w:lang w:val="el-GR"/>
        </w:rPr>
        <w:t xml:space="preserve"> 2023</w:t>
      </w:r>
      <w:r w:rsidR="00D9396E" w:rsidRPr="00F7750C">
        <w:rPr>
          <w:rFonts w:ascii="Verdana" w:hAnsi="Verdana"/>
          <w:sz w:val="18"/>
          <w:szCs w:val="18"/>
          <w:lang w:val="el-GR"/>
        </w:rPr>
        <w:t>,</w:t>
      </w:r>
      <w:r w:rsidR="001A410E" w:rsidRPr="00F7750C">
        <w:rPr>
          <w:rFonts w:ascii="Verdana" w:hAnsi="Verdana"/>
          <w:sz w:val="18"/>
          <w:szCs w:val="18"/>
          <w:lang w:val="el-GR"/>
        </w:rPr>
        <w:t xml:space="preserve"> </w:t>
      </w:r>
      <w:bookmarkEnd w:id="0"/>
      <w:r w:rsidR="00462A82" w:rsidRPr="00F7750C">
        <w:rPr>
          <w:rFonts w:ascii="Verdana" w:hAnsi="Verdana"/>
          <w:sz w:val="18"/>
          <w:szCs w:val="18"/>
          <w:lang w:val="el-GR"/>
        </w:rPr>
        <w:t xml:space="preserve">προσφέροντας χρηματικό έπαθλο 10,000 ευρώ σε κάθε </w:t>
      </w:r>
      <w:r w:rsidR="000215CB" w:rsidRPr="00F7750C">
        <w:rPr>
          <w:rFonts w:ascii="Verdana" w:hAnsi="Verdana"/>
          <w:sz w:val="18"/>
          <w:szCs w:val="18"/>
          <w:lang w:val="el-GR"/>
        </w:rPr>
        <w:t>επιχειρηματία</w:t>
      </w:r>
      <w:r w:rsidR="000C041D" w:rsidRPr="00F7750C">
        <w:rPr>
          <w:rFonts w:ascii="Verdana" w:hAnsi="Verdana"/>
          <w:sz w:val="18"/>
          <w:szCs w:val="18"/>
          <w:lang w:val="el-GR"/>
        </w:rPr>
        <w:t>-</w:t>
      </w:r>
      <w:r w:rsidR="000743B5" w:rsidRPr="000743B5">
        <w:rPr>
          <w:rFonts w:ascii="Verdana" w:hAnsi="Verdana"/>
          <w:sz w:val="18"/>
          <w:szCs w:val="18"/>
          <w:lang w:val="el-GR"/>
        </w:rPr>
        <w:t xml:space="preserve"> </w:t>
      </w:r>
      <w:r w:rsidR="000215CB" w:rsidRPr="00F7750C">
        <w:rPr>
          <w:rFonts w:ascii="Verdana" w:hAnsi="Verdana"/>
          <w:sz w:val="18"/>
          <w:szCs w:val="18"/>
          <w:lang w:val="el-GR"/>
        </w:rPr>
        <w:t xml:space="preserve">μέλος μιας από τις 10 </w:t>
      </w:r>
      <w:r w:rsidR="000C041D" w:rsidRPr="00F7750C">
        <w:rPr>
          <w:rFonts w:ascii="Verdana" w:hAnsi="Verdana"/>
          <w:sz w:val="18"/>
          <w:szCs w:val="18"/>
          <w:lang w:val="el-GR"/>
        </w:rPr>
        <w:t xml:space="preserve">νικήτριες, </w:t>
      </w:r>
      <w:r w:rsidR="000215CB" w:rsidRPr="00F7750C">
        <w:rPr>
          <w:rFonts w:ascii="Verdana" w:hAnsi="Verdana"/>
          <w:sz w:val="18"/>
          <w:szCs w:val="18"/>
          <w:lang w:val="el-GR"/>
        </w:rPr>
        <w:t xml:space="preserve">διμελείς δικοινοτικές </w:t>
      </w:r>
      <w:r w:rsidR="004B3298" w:rsidRPr="00F7750C">
        <w:rPr>
          <w:rFonts w:ascii="Verdana" w:hAnsi="Verdana"/>
          <w:sz w:val="18"/>
          <w:szCs w:val="18"/>
          <w:lang w:val="el-GR"/>
        </w:rPr>
        <w:t>επιχειρηματικές</w:t>
      </w:r>
      <w:r w:rsidR="00F7750C" w:rsidRPr="00F7750C">
        <w:rPr>
          <w:rFonts w:ascii="Verdana" w:hAnsi="Verdana"/>
          <w:sz w:val="18"/>
          <w:szCs w:val="18"/>
          <w:lang w:val="el-GR"/>
        </w:rPr>
        <w:t xml:space="preserve"> </w:t>
      </w:r>
      <w:r w:rsidR="000215CB" w:rsidRPr="00F7750C">
        <w:rPr>
          <w:rFonts w:ascii="Verdana" w:hAnsi="Verdana"/>
          <w:sz w:val="18"/>
          <w:szCs w:val="18"/>
          <w:lang w:val="el-GR"/>
        </w:rPr>
        <w:t>ομάδες</w:t>
      </w:r>
      <w:r w:rsidR="004030BA" w:rsidRPr="00F7750C">
        <w:rPr>
          <w:rFonts w:ascii="Verdana" w:hAnsi="Verdana"/>
          <w:sz w:val="18"/>
          <w:szCs w:val="18"/>
          <w:lang w:val="el-GR"/>
        </w:rPr>
        <w:t>-</w:t>
      </w:r>
      <w:r w:rsidR="00462A82" w:rsidRPr="00F7750C">
        <w:rPr>
          <w:rFonts w:ascii="Verdana" w:hAnsi="Verdana"/>
          <w:sz w:val="18"/>
          <w:szCs w:val="18"/>
          <w:lang w:val="el-GR" w:eastAsia="en-GB"/>
        </w:rPr>
        <w:t xml:space="preserve"> με το συνολικό ποσό των βραβεύσεων να ανέρχεται στις 200,000 ευρώ.</w:t>
      </w:r>
    </w:p>
    <w:p w14:paraId="5E8317CD" w14:textId="24441743" w:rsidR="00B220E3" w:rsidRPr="00F7750C" w:rsidRDefault="00B220E3" w:rsidP="00B52C64">
      <w:pPr>
        <w:spacing w:after="0" w:line="240" w:lineRule="auto"/>
        <w:rPr>
          <w:rFonts w:ascii="Verdana" w:hAnsi="Verdana"/>
          <w:sz w:val="18"/>
          <w:szCs w:val="18"/>
          <w:lang w:val="el-GR"/>
        </w:rPr>
      </w:pPr>
    </w:p>
    <w:p w14:paraId="1A9B53B3" w14:textId="17C24841" w:rsidR="00F07D94" w:rsidRPr="00F7750C" w:rsidRDefault="00F07D94" w:rsidP="0081772D">
      <w:pPr>
        <w:spacing w:after="0" w:line="240" w:lineRule="auto"/>
        <w:rPr>
          <w:rFonts w:ascii="Verdana" w:hAnsi="Verdana"/>
          <w:sz w:val="18"/>
          <w:szCs w:val="18"/>
          <w:lang w:val="el-GR" w:eastAsia="en-GB"/>
        </w:rPr>
      </w:pPr>
      <w:r w:rsidRPr="00F7750C">
        <w:rPr>
          <w:rFonts w:ascii="Verdana" w:hAnsi="Verdana"/>
          <w:sz w:val="18"/>
          <w:szCs w:val="18"/>
          <w:lang w:val="el-GR" w:eastAsia="en-GB"/>
        </w:rPr>
        <w:t>Τα Stelios Bi-Communal Awards 2023 αποτελούν τη 13η διοργάνωση στην Κύπρο</w:t>
      </w:r>
      <w:r w:rsidR="00CA6458" w:rsidRPr="00F7750C">
        <w:rPr>
          <w:rFonts w:ascii="Verdana" w:hAnsi="Verdana"/>
          <w:sz w:val="18"/>
          <w:szCs w:val="18"/>
          <w:lang w:val="el-GR" w:eastAsia="en-GB"/>
        </w:rPr>
        <w:t xml:space="preserve"> (</w:t>
      </w:r>
      <w:r w:rsidR="00D75B17" w:rsidRPr="00F7750C">
        <w:rPr>
          <w:rFonts w:ascii="Verdana" w:hAnsi="Verdana"/>
          <w:sz w:val="18"/>
          <w:szCs w:val="18"/>
          <w:lang w:val="el-GR" w:eastAsia="en-GB"/>
        </w:rPr>
        <w:t xml:space="preserve">το 2020 και το 2021, </w:t>
      </w:r>
      <w:r w:rsidR="00CA6458" w:rsidRPr="00F7750C">
        <w:rPr>
          <w:rFonts w:ascii="Verdana" w:hAnsi="Verdana"/>
          <w:sz w:val="18"/>
          <w:szCs w:val="18"/>
          <w:lang w:val="el-GR" w:eastAsia="en-GB"/>
        </w:rPr>
        <w:t xml:space="preserve">τα βραβεία δεν δόθηκαν λόγω </w:t>
      </w:r>
      <w:r w:rsidR="00D75B17" w:rsidRPr="00F7750C">
        <w:rPr>
          <w:rFonts w:ascii="Verdana" w:hAnsi="Verdana"/>
          <w:sz w:val="18"/>
          <w:szCs w:val="18"/>
          <w:lang w:val="el-GR" w:eastAsia="en-GB"/>
        </w:rPr>
        <w:t>της πανδημίας</w:t>
      </w:r>
      <w:r w:rsidR="00CA6458" w:rsidRPr="00F7750C">
        <w:rPr>
          <w:rFonts w:ascii="Verdana" w:hAnsi="Verdana"/>
          <w:sz w:val="18"/>
          <w:szCs w:val="18"/>
          <w:lang w:val="el-GR" w:eastAsia="en-GB"/>
        </w:rPr>
        <w:t xml:space="preserve">) </w:t>
      </w:r>
      <w:r w:rsidRPr="00F7750C">
        <w:rPr>
          <w:rFonts w:ascii="Verdana" w:hAnsi="Verdana"/>
          <w:sz w:val="18"/>
          <w:szCs w:val="18"/>
          <w:lang w:val="el-GR" w:eastAsia="en-GB"/>
        </w:rPr>
        <w:t xml:space="preserve">και αξίζει να σημειωθεί ότι ο θεσμός πραγματοποιήθηκε για πρώτη φορά το 2009. Μέχρι σήμερα η συνολική αξία των Βραβείων Δικοινοτικής Συνεργασίας, περιλαμβανομένου και του φετινού ποσού των 200,000 ευρώ, ανέρχεται στα </w:t>
      </w:r>
      <w:r w:rsidRPr="00F7750C">
        <w:rPr>
          <w:rFonts w:ascii="Verdana" w:hAnsi="Verdana"/>
          <w:b/>
          <w:bCs/>
          <w:sz w:val="18"/>
          <w:szCs w:val="18"/>
          <w:lang w:val="el-GR" w:eastAsia="en-GB"/>
        </w:rPr>
        <w:t>€4,190,000</w:t>
      </w:r>
      <w:r w:rsidRPr="00F7750C">
        <w:rPr>
          <w:rFonts w:ascii="Verdana" w:hAnsi="Verdana"/>
          <w:sz w:val="18"/>
          <w:szCs w:val="18"/>
          <w:lang w:val="el-GR" w:eastAsia="en-GB"/>
        </w:rPr>
        <w:t>.</w:t>
      </w:r>
    </w:p>
    <w:p w14:paraId="53086621" w14:textId="77777777" w:rsidR="00F07D94" w:rsidRPr="00F7750C" w:rsidRDefault="00F07D94" w:rsidP="00B52C64">
      <w:pPr>
        <w:spacing w:after="0" w:line="240" w:lineRule="auto"/>
        <w:rPr>
          <w:rFonts w:ascii="Verdana" w:hAnsi="Verdana"/>
          <w:sz w:val="18"/>
          <w:szCs w:val="18"/>
          <w:lang w:val="el-GR" w:eastAsia="en-GB"/>
        </w:rPr>
      </w:pPr>
    </w:p>
    <w:p w14:paraId="09ABA244" w14:textId="42BFE65F" w:rsidR="00D80FF7" w:rsidRPr="00F7750C" w:rsidRDefault="00480CC4" w:rsidP="00B52C64">
      <w:pPr>
        <w:spacing w:after="0" w:line="240" w:lineRule="auto"/>
        <w:rPr>
          <w:rFonts w:ascii="Verdana" w:hAnsi="Verdana"/>
          <w:sz w:val="18"/>
          <w:szCs w:val="18"/>
          <w:lang w:val="el-GR" w:eastAsia="en-GB"/>
        </w:rPr>
      </w:pPr>
      <w:r w:rsidRPr="00F7750C">
        <w:rPr>
          <w:rFonts w:ascii="Verdana" w:hAnsi="Verdana"/>
          <w:sz w:val="18"/>
          <w:szCs w:val="18"/>
          <w:lang w:val="el-GR" w:eastAsia="en-GB"/>
        </w:rPr>
        <w:t>Ο Σερ Στέλιος Χατζηιωάννου αναφερόμενος στο θεσμό των Δικοινοτικών Βραβείων</w:t>
      </w:r>
      <w:r w:rsidR="00F07D94" w:rsidRPr="00F7750C">
        <w:rPr>
          <w:rFonts w:ascii="Verdana" w:hAnsi="Verdana"/>
          <w:sz w:val="18"/>
          <w:szCs w:val="18"/>
          <w:lang w:val="el-GR" w:eastAsia="en-GB"/>
        </w:rPr>
        <w:t xml:space="preserve"> δήλωσε </w:t>
      </w:r>
      <w:r w:rsidRPr="00F7750C">
        <w:rPr>
          <w:rFonts w:ascii="Verdana" w:hAnsi="Verdana"/>
          <w:sz w:val="18"/>
          <w:szCs w:val="18"/>
          <w:lang w:val="el-GR" w:eastAsia="en-GB"/>
        </w:rPr>
        <w:t xml:space="preserve">χαρακτηριστικά: </w:t>
      </w:r>
      <w:r w:rsidR="00D80FF7" w:rsidRPr="00F7750C">
        <w:rPr>
          <w:rFonts w:ascii="Verdana" w:hAnsi="Verdana"/>
          <w:sz w:val="18"/>
          <w:szCs w:val="18"/>
          <w:lang w:val="el-GR" w:eastAsia="en-GB"/>
        </w:rPr>
        <w:t>«</w:t>
      </w:r>
      <w:r w:rsidR="00BD06BD" w:rsidRPr="00F7750C">
        <w:rPr>
          <w:rFonts w:ascii="Verdana" w:hAnsi="Verdana"/>
          <w:sz w:val="18"/>
          <w:szCs w:val="18"/>
          <w:lang w:val="el-GR" w:eastAsia="en-GB"/>
        </w:rPr>
        <w:t xml:space="preserve">Αυτό που βλέπω όλα αυτά τα χρόνια  είναι </w:t>
      </w:r>
      <w:r w:rsidR="00D80FF7" w:rsidRPr="00F7750C">
        <w:rPr>
          <w:rFonts w:ascii="Verdana" w:hAnsi="Verdana"/>
          <w:sz w:val="18"/>
          <w:szCs w:val="18"/>
          <w:lang w:val="el-GR" w:eastAsia="en-GB"/>
        </w:rPr>
        <w:t>πως</w:t>
      </w:r>
      <w:r w:rsidR="00BD06BD" w:rsidRPr="00F7750C">
        <w:rPr>
          <w:rFonts w:ascii="Verdana" w:hAnsi="Verdana"/>
          <w:sz w:val="18"/>
          <w:szCs w:val="18"/>
          <w:lang w:val="el-GR" w:eastAsia="en-GB"/>
        </w:rPr>
        <w:t>,</w:t>
      </w:r>
      <w:r w:rsidR="00D80FF7" w:rsidRPr="00F7750C">
        <w:rPr>
          <w:rFonts w:ascii="Verdana" w:hAnsi="Verdana"/>
          <w:sz w:val="18"/>
          <w:szCs w:val="18"/>
          <w:lang w:val="el-GR" w:eastAsia="en-GB"/>
        </w:rPr>
        <w:t xml:space="preserve"> όταν οι Ελληνοκύπριοι και οι Τουρκοκύπριοι συνεργάζονται μεταξύ τους</w:t>
      </w:r>
      <w:r w:rsidR="008057C9" w:rsidRPr="00F7750C">
        <w:rPr>
          <w:rFonts w:ascii="Verdana" w:hAnsi="Verdana"/>
          <w:sz w:val="18"/>
          <w:szCs w:val="18"/>
          <w:lang w:val="el-GR" w:eastAsia="en-GB"/>
        </w:rPr>
        <w:t xml:space="preserve"> </w:t>
      </w:r>
      <w:r w:rsidR="00D80FF7" w:rsidRPr="00F7750C">
        <w:rPr>
          <w:rFonts w:ascii="Verdana" w:hAnsi="Verdana"/>
          <w:sz w:val="18"/>
          <w:szCs w:val="18"/>
          <w:lang w:val="el-GR" w:eastAsia="en-GB"/>
        </w:rPr>
        <w:t>επιχειρηματικά, τότε η ειρήνη μπορεί να ελπίζει</w:t>
      </w:r>
      <w:r w:rsidRPr="00F7750C">
        <w:rPr>
          <w:rFonts w:ascii="Verdana" w:hAnsi="Verdana"/>
          <w:sz w:val="18"/>
          <w:szCs w:val="18"/>
          <w:lang w:val="el-GR" w:eastAsia="en-GB"/>
        </w:rPr>
        <w:t xml:space="preserve">. </w:t>
      </w:r>
      <w:r w:rsidR="00BD06BD" w:rsidRPr="00F7750C">
        <w:rPr>
          <w:rFonts w:ascii="Verdana" w:hAnsi="Verdana"/>
          <w:sz w:val="18"/>
          <w:szCs w:val="18"/>
          <w:lang w:val="el-GR" w:eastAsia="en-GB"/>
        </w:rPr>
        <w:t>Τα Βραβεία δεν στοχεύουν στη λύση του</w:t>
      </w:r>
      <w:r w:rsidR="0091146F" w:rsidRPr="00F7750C">
        <w:rPr>
          <w:rFonts w:ascii="Verdana" w:hAnsi="Verdana"/>
          <w:sz w:val="18"/>
          <w:szCs w:val="18"/>
          <w:lang w:val="el-GR" w:eastAsia="en-GB"/>
        </w:rPr>
        <w:t xml:space="preserve"> </w:t>
      </w:r>
      <w:r w:rsidR="000215CB" w:rsidRPr="00F7750C">
        <w:rPr>
          <w:rFonts w:ascii="Verdana" w:hAnsi="Verdana"/>
          <w:sz w:val="18"/>
          <w:szCs w:val="18"/>
          <w:lang w:val="el-GR" w:eastAsia="en-GB"/>
        </w:rPr>
        <w:t>πολιτικού προβλήματος της Κύπρου</w:t>
      </w:r>
      <w:r w:rsidR="00D80FF7" w:rsidRPr="00F7750C">
        <w:rPr>
          <w:rFonts w:ascii="Verdana" w:hAnsi="Verdana"/>
          <w:sz w:val="18"/>
          <w:szCs w:val="18"/>
          <w:lang w:val="el-GR" w:eastAsia="en-GB"/>
        </w:rPr>
        <w:t xml:space="preserve">, αλλά </w:t>
      </w:r>
      <w:r w:rsidR="00BD06BD" w:rsidRPr="00F7750C">
        <w:rPr>
          <w:rFonts w:ascii="Verdana" w:hAnsi="Verdana"/>
          <w:sz w:val="18"/>
          <w:szCs w:val="18"/>
          <w:lang w:val="el-GR" w:eastAsia="en-GB"/>
        </w:rPr>
        <w:t>στην</w:t>
      </w:r>
      <w:r w:rsidR="00D80FF7" w:rsidRPr="00F7750C">
        <w:rPr>
          <w:rFonts w:ascii="Verdana" w:hAnsi="Verdana"/>
          <w:sz w:val="18"/>
          <w:szCs w:val="18"/>
          <w:lang w:val="el-GR" w:eastAsia="en-GB"/>
        </w:rPr>
        <w:t xml:space="preserve"> </w:t>
      </w:r>
      <w:r w:rsidR="00F07D94" w:rsidRPr="00F7750C">
        <w:rPr>
          <w:rFonts w:ascii="Verdana" w:hAnsi="Verdana"/>
          <w:sz w:val="18"/>
          <w:szCs w:val="18"/>
          <w:lang w:val="el-GR" w:eastAsia="en-GB"/>
        </w:rPr>
        <w:t xml:space="preserve">εδραίωση της διαρκούς ειρήνης στο νησί </w:t>
      </w:r>
      <w:r w:rsidR="00BD06BD" w:rsidRPr="00F7750C">
        <w:rPr>
          <w:rFonts w:ascii="Verdana" w:hAnsi="Verdana"/>
          <w:sz w:val="18"/>
          <w:szCs w:val="18"/>
          <w:lang w:val="el-GR" w:eastAsia="en-GB"/>
        </w:rPr>
        <w:t xml:space="preserve">και στην </w:t>
      </w:r>
      <w:r w:rsidR="00D80FF7" w:rsidRPr="00F7750C">
        <w:rPr>
          <w:rFonts w:ascii="Verdana" w:hAnsi="Verdana"/>
          <w:sz w:val="18"/>
          <w:szCs w:val="18"/>
          <w:lang w:val="el-GR" w:eastAsia="en-GB"/>
        </w:rPr>
        <w:t>ενδυνάμωση της εμπιστοσύνης ανάμεσα στις δύο κοινότητες</w:t>
      </w:r>
      <w:r w:rsidR="00D9396E" w:rsidRPr="00F7750C">
        <w:rPr>
          <w:rFonts w:ascii="Verdana" w:hAnsi="Verdana"/>
          <w:sz w:val="18"/>
          <w:szCs w:val="18"/>
          <w:lang w:val="el-GR" w:eastAsia="en-GB"/>
        </w:rPr>
        <w:t>»</w:t>
      </w:r>
      <w:r w:rsidR="00F07D94" w:rsidRPr="00F7750C">
        <w:rPr>
          <w:rFonts w:ascii="Verdana" w:hAnsi="Verdana"/>
          <w:sz w:val="18"/>
          <w:szCs w:val="18"/>
          <w:lang w:val="el-GR" w:eastAsia="en-GB"/>
        </w:rPr>
        <w:t>.</w:t>
      </w:r>
    </w:p>
    <w:p w14:paraId="315F6490" w14:textId="77777777" w:rsidR="000215CB" w:rsidRPr="00F7750C" w:rsidRDefault="000215CB" w:rsidP="00B52C64">
      <w:pPr>
        <w:spacing w:after="0" w:line="240" w:lineRule="auto"/>
        <w:rPr>
          <w:rFonts w:ascii="Verdana" w:hAnsi="Verdana"/>
          <w:sz w:val="18"/>
          <w:szCs w:val="18"/>
          <w:lang w:val="el-GR" w:eastAsia="en-GB"/>
        </w:rPr>
      </w:pPr>
    </w:p>
    <w:p w14:paraId="59E95CCB" w14:textId="47E0A140" w:rsidR="009A3EF5" w:rsidRPr="00F7750C" w:rsidRDefault="001843AA" w:rsidP="00B52C64">
      <w:pPr>
        <w:spacing w:after="0" w:line="240" w:lineRule="auto"/>
        <w:rPr>
          <w:rFonts w:ascii="Verdana" w:hAnsi="Verdana"/>
          <w:sz w:val="18"/>
          <w:szCs w:val="18"/>
          <w:lang w:val="el-GR" w:eastAsia="en-GB"/>
        </w:rPr>
      </w:pPr>
      <w:r w:rsidRPr="00F7750C">
        <w:rPr>
          <w:rFonts w:ascii="Verdana" w:hAnsi="Verdana"/>
          <w:sz w:val="18"/>
          <w:szCs w:val="18"/>
          <w:lang w:val="el-GR" w:eastAsia="en-GB"/>
        </w:rPr>
        <w:t xml:space="preserve">Αιτήσεις </w:t>
      </w:r>
      <w:r w:rsidR="009A3EF5" w:rsidRPr="00F7750C">
        <w:rPr>
          <w:rFonts w:ascii="Verdana" w:hAnsi="Verdana"/>
          <w:sz w:val="18"/>
          <w:szCs w:val="18"/>
          <w:lang w:val="el-GR" w:eastAsia="en-GB"/>
        </w:rPr>
        <w:t xml:space="preserve">στα </w:t>
      </w:r>
      <w:r w:rsidRPr="00F7750C">
        <w:rPr>
          <w:rFonts w:ascii="Verdana" w:hAnsi="Verdana"/>
          <w:sz w:val="18"/>
          <w:szCs w:val="18"/>
          <w:lang w:val="el-GR" w:eastAsia="en-GB"/>
        </w:rPr>
        <w:t>Stelios Bi-Communal Awards 202</w:t>
      </w:r>
      <w:r w:rsidR="00F07D94" w:rsidRPr="00F7750C">
        <w:rPr>
          <w:rFonts w:ascii="Verdana" w:hAnsi="Verdana"/>
          <w:sz w:val="18"/>
          <w:szCs w:val="18"/>
          <w:lang w:val="el-GR" w:eastAsia="en-GB"/>
        </w:rPr>
        <w:t>3</w:t>
      </w:r>
      <w:r w:rsidR="009A3EF5" w:rsidRPr="00F7750C">
        <w:rPr>
          <w:rFonts w:ascii="Verdana" w:hAnsi="Verdana"/>
          <w:sz w:val="18"/>
          <w:szCs w:val="18"/>
          <w:lang w:val="el-GR" w:eastAsia="en-GB"/>
        </w:rPr>
        <w:t xml:space="preserve">, τα οποία </w:t>
      </w:r>
      <w:r w:rsidR="00DC684A" w:rsidRPr="00F7750C">
        <w:rPr>
          <w:rFonts w:ascii="Verdana" w:hAnsi="Verdana"/>
          <w:sz w:val="18"/>
          <w:szCs w:val="18"/>
          <w:lang w:val="el-GR" w:eastAsia="en-GB"/>
        </w:rPr>
        <w:t>επικεντρώνονται</w:t>
      </w:r>
      <w:r w:rsidR="00F07D94" w:rsidRPr="00F7750C">
        <w:rPr>
          <w:rFonts w:ascii="Verdana" w:hAnsi="Verdana"/>
          <w:sz w:val="18"/>
          <w:szCs w:val="18"/>
          <w:lang w:val="el-GR" w:eastAsia="en-GB"/>
        </w:rPr>
        <w:t xml:space="preserve"> και αυτή τη χρονιά,</w:t>
      </w:r>
      <w:r w:rsidR="009A3EF5" w:rsidRPr="00F7750C">
        <w:rPr>
          <w:rFonts w:ascii="Verdana" w:hAnsi="Verdana"/>
          <w:sz w:val="18"/>
          <w:szCs w:val="18"/>
          <w:lang w:val="el-GR" w:eastAsia="en-GB"/>
        </w:rPr>
        <w:t xml:space="preserve"> αποκλειστικά </w:t>
      </w:r>
      <w:r w:rsidR="00DC684A" w:rsidRPr="00F7750C">
        <w:rPr>
          <w:rFonts w:ascii="Verdana" w:hAnsi="Verdana"/>
          <w:sz w:val="18"/>
          <w:szCs w:val="18"/>
          <w:lang w:val="el-GR" w:eastAsia="en-GB"/>
        </w:rPr>
        <w:t>σ</w:t>
      </w:r>
      <w:r w:rsidR="009A3EF5" w:rsidRPr="00F7750C">
        <w:rPr>
          <w:rFonts w:ascii="Verdana" w:hAnsi="Verdana"/>
          <w:sz w:val="18"/>
          <w:szCs w:val="18"/>
          <w:lang w:val="el-GR" w:eastAsia="en-GB"/>
        </w:rPr>
        <w:t xml:space="preserve">την επιχειρηματική δραστηριότητα </w:t>
      </w:r>
      <w:r w:rsidR="00DC684A" w:rsidRPr="00F7750C">
        <w:rPr>
          <w:rFonts w:ascii="Verdana" w:hAnsi="Verdana"/>
          <w:sz w:val="18"/>
          <w:szCs w:val="18"/>
          <w:lang w:val="el-GR" w:eastAsia="en-GB"/>
        </w:rPr>
        <w:t>Ελληνοκυπρίων και Τουρκοκυπρίων</w:t>
      </w:r>
      <w:r w:rsidR="009A3EF5" w:rsidRPr="00F7750C">
        <w:rPr>
          <w:rFonts w:ascii="Verdana" w:hAnsi="Verdana"/>
          <w:sz w:val="18"/>
          <w:szCs w:val="18"/>
          <w:lang w:val="el-GR" w:eastAsia="en-GB"/>
        </w:rPr>
        <w:t>,</w:t>
      </w:r>
      <w:r w:rsidRPr="00F7750C">
        <w:rPr>
          <w:rFonts w:ascii="Verdana" w:hAnsi="Verdana"/>
          <w:sz w:val="18"/>
          <w:szCs w:val="18"/>
          <w:lang w:val="el-GR" w:eastAsia="en-GB"/>
        </w:rPr>
        <w:t xml:space="preserve"> μπορούν να υποβληθούν </w:t>
      </w:r>
      <w:r w:rsidR="00F07D94" w:rsidRPr="00F7750C">
        <w:rPr>
          <w:rFonts w:ascii="Verdana" w:hAnsi="Verdana"/>
          <w:sz w:val="18"/>
          <w:szCs w:val="18"/>
          <w:lang w:val="el-GR" w:eastAsia="en-GB"/>
        </w:rPr>
        <w:t>από σήμερα</w:t>
      </w:r>
      <w:r w:rsidR="00AB2923" w:rsidRPr="00F7750C">
        <w:rPr>
          <w:rFonts w:ascii="Verdana" w:hAnsi="Verdana"/>
          <w:sz w:val="18"/>
          <w:szCs w:val="18"/>
          <w:lang w:val="el-GR" w:eastAsia="en-GB"/>
        </w:rPr>
        <w:t xml:space="preserve"> </w:t>
      </w:r>
      <w:r w:rsidR="006B3926" w:rsidRPr="00F7750C">
        <w:rPr>
          <w:rFonts w:ascii="Verdana" w:hAnsi="Verdana"/>
          <w:sz w:val="18"/>
          <w:szCs w:val="18"/>
          <w:lang w:val="el-GR" w:eastAsia="en-GB"/>
        </w:rPr>
        <w:t xml:space="preserve">Τρίτη </w:t>
      </w:r>
      <w:r w:rsidR="00AB2923" w:rsidRPr="00F7750C">
        <w:rPr>
          <w:rFonts w:ascii="Verdana" w:hAnsi="Verdana"/>
          <w:sz w:val="18"/>
          <w:szCs w:val="18"/>
          <w:lang w:val="el-GR" w:eastAsia="en-GB"/>
        </w:rPr>
        <w:t xml:space="preserve">29 </w:t>
      </w:r>
      <w:r w:rsidR="000215CB" w:rsidRPr="00F7750C">
        <w:rPr>
          <w:rFonts w:ascii="Verdana" w:hAnsi="Verdana"/>
          <w:sz w:val="18"/>
          <w:szCs w:val="18"/>
          <w:lang w:val="el-GR" w:eastAsia="en-GB"/>
        </w:rPr>
        <w:t>Νοεμβρίου 2022</w:t>
      </w:r>
      <w:r w:rsidR="00F07D94" w:rsidRPr="00F7750C">
        <w:rPr>
          <w:rFonts w:ascii="Verdana" w:hAnsi="Verdana"/>
          <w:sz w:val="18"/>
          <w:szCs w:val="18"/>
          <w:lang w:val="el-GR" w:eastAsia="en-GB"/>
        </w:rPr>
        <w:t xml:space="preserve"> </w:t>
      </w:r>
      <w:r w:rsidRPr="00F7750C">
        <w:rPr>
          <w:rFonts w:ascii="Verdana" w:hAnsi="Verdana"/>
          <w:sz w:val="18"/>
          <w:szCs w:val="18"/>
          <w:lang w:val="el-GR" w:eastAsia="en-GB"/>
        </w:rPr>
        <w:t xml:space="preserve">έως </w:t>
      </w:r>
      <w:r w:rsidR="00F07D94" w:rsidRPr="00F7750C">
        <w:rPr>
          <w:rFonts w:ascii="Verdana" w:hAnsi="Verdana"/>
          <w:sz w:val="18"/>
          <w:szCs w:val="18"/>
          <w:lang w:val="el-GR" w:eastAsia="en-GB"/>
        </w:rPr>
        <w:t xml:space="preserve">και </w:t>
      </w:r>
      <w:r w:rsidRPr="00F7750C">
        <w:rPr>
          <w:rFonts w:ascii="Verdana" w:hAnsi="Verdana"/>
          <w:sz w:val="18"/>
          <w:szCs w:val="18"/>
          <w:lang w:val="el-GR" w:eastAsia="en-GB"/>
        </w:rPr>
        <w:t>τ</w:t>
      </w:r>
      <w:r w:rsidR="007D16A7" w:rsidRPr="00F7750C">
        <w:rPr>
          <w:rFonts w:ascii="Verdana" w:hAnsi="Verdana"/>
          <w:sz w:val="18"/>
          <w:szCs w:val="18"/>
          <w:lang w:val="el-GR" w:eastAsia="en-GB"/>
        </w:rPr>
        <w:t>ην</w:t>
      </w:r>
      <w:r w:rsidR="006B3926" w:rsidRPr="00F7750C">
        <w:rPr>
          <w:rFonts w:ascii="Verdana" w:hAnsi="Verdana"/>
          <w:sz w:val="18"/>
          <w:szCs w:val="18"/>
          <w:lang w:val="el-GR" w:eastAsia="en-GB"/>
        </w:rPr>
        <w:t xml:space="preserve"> Παρασκευή</w:t>
      </w:r>
      <w:r w:rsidR="00AE385C" w:rsidRPr="00F7750C">
        <w:rPr>
          <w:rFonts w:ascii="Verdana" w:hAnsi="Verdana"/>
          <w:sz w:val="18"/>
          <w:szCs w:val="18"/>
          <w:lang w:val="el-GR" w:eastAsia="en-GB"/>
        </w:rPr>
        <w:t xml:space="preserve"> </w:t>
      </w:r>
      <w:r w:rsidR="001A410E" w:rsidRPr="00F7750C">
        <w:rPr>
          <w:rFonts w:ascii="Verdana" w:hAnsi="Verdana"/>
          <w:sz w:val="18"/>
          <w:szCs w:val="18"/>
          <w:lang w:val="el-GR" w:eastAsia="en-GB"/>
        </w:rPr>
        <w:t>27</w:t>
      </w:r>
      <w:r w:rsidR="007D16A7" w:rsidRPr="00F7750C">
        <w:rPr>
          <w:rFonts w:ascii="Verdana" w:hAnsi="Verdana"/>
          <w:sz w:val="18"/>
          <w:szCs w:val="18"/>
          <w:lang w:val="el-GR" w:eastAsia="en-GB"/>
        </w:rPr>
        <w:t xml:space="preserve"> </w:t>
      </w:r>
      <w:r w:rsidR="005808BE" w:rsidRPr="00F7750C">
        <w:rPr>
          <w:rFonts w:ascii="Verdana" w:hAnsi="Verdana"/>
          <w:sz w:val="18"/>
          <w:szCs w:val="18"/>
          <w:lang w:val="el-GR" w:eastAsia="en-GB"/>
        </w:rPr>
        <w:t>Ιανουαρίου</w:t>
      </w:r>
      <w:r w:rsidR="00D41690" w:rsidRPr="00F7750C">
        <w:rPr>
          <w:rFonts w:ascii="Verdana" w:hAnsi="Verdana"/>
          <w:sz w:val="18"/>
          <w:szCs w:val="18"/>
          <w:lang w:val="el-GR" w:eastAsia="en-GB"/>
        </w:rPr>
        <w:t xml:space="preserve"> 2023</w:t>
      </w:r>
      <w:r w:rsidR="00AE385C" w:rsidRPr="00F7750C">
        <w:rPr>
          <w:rFonts w:ascii="Verdana" w:hAnsi="Verdana"/>
          <w:sz w:val="18"/>
          <w:szCs w:val="18"/>
          <w:lang w:val="el-GR" w:eastAsia="en-GB"/>
        </w:rPr>
        <w:t xml:space="preserve">. </w:t>
      </w:r>
    </w:p>
    <w:p w14:paraId="260E4F04" w14:textId="77777777" w:rsidR="000215CB" w:rsidRPr="00F7750C" w:rsidRDefault="000215CB" w:rsidP="00B52C64">
      <w:pPr>
        <w:spacing w:after="0" w:line="240" w:lineRule="auto"/>
        <w:rPr>
          <w:rFonts w:ascii="Verdana" w:hAnsi="Verdana"/>
          <w:sz w:val="18"/>
          <w:szCs w:val="18"/>
          <w:lang w:val="el-GR" w:eastAsia="en-GB"/>
        </w:rPr>
      </w:pPr>
    </w:p>
    <w:p w14:paraId="44D0F005" w14:textId="3696CC82" w:rsidR="00B52C64" w:rsidRPr="00F7750C" w:rsidRDefault="00AE385C" w:rsidP="00B52C64">
      <w:pPr>
        <w:spacing w:after="0" w:line="240" w:lineRule="auto"/>
        <w:rPr>
          <w:rFonts w:ascii="Verdana" w:hAnsi="Verdana"/>
          <w:sz w:val="18"/>
          <w:szCs w:val="18"/>
          <w:lang w:val="el-GR" w:eastAsia="en-GB"/>
        </w:rPr>
      </w:pPr>
      <w:r w:rsidRPr="00F7750C">
        <w:rPr>
          <w:rFonts w:ascii="Verdana" w:hAnsi="Verdana"/>
          <w:sz w:val="18"/>
          <w:szCs w:val="18"/>
          <w:lang w:val="el-GR" w:eastAsia="en-GB"/>
        </w:rPr>
        <w:t>Ο</w:t>
      </w:r>
      <w:r w:rsidR="00B52C64" w:rsidRPr="00F7750C">
        <w:rPr>
          <w:rFonts w:ascii="Verdana" w:hAnsi="Verdana"/>
          <w:sz w:val="18"/>
          <w:szCs w:val="18"/>
          <w:lang w:val="el-GR" w:eastAsia="en-GB"/>
        </w:rPr>
        <w:t xml:space="preserve">ι </w:t>
      </w:r>
      <w:r w:rsidR="004030BA" w:rsidRPr="00F7750C">
        <w:rPr>
          <w:rFonts w:ascii="Verdana" w:hAnsi="Verdana"/>
          <w:sz w:val="18"/>
          <w:szCs w:val="18"/>
          <w:lang w:val="el-GR" w:eastAsia="en-GB"/>
        </w:rPr>
        <w:t>ενδιαφερόμενες ομάδες</w:t>
      </w:r>
      <w:r w:rsidR="00B52C64" w:rsidRPr="00F7750C">
        <w:rPr>
          <w:rFonts w:ascii="Verdana" w:hAnsi="Verdana"/>
          <w:sz w:val="18"/>
          <w:szCs w:val="18"/>
          <w:lang w:val="el-GR" w:eastAsia="en-GB"/>
        </w:rPr>
        <w:t xml:space="preserve"> μπορούν </w:t>
      </w:r>
      <w:r w:rsidR="004030BA" w:rsidRPr="00F7750C">
        <w:rPr>
          <w:rFonts w:ascii="Verdana" w:hAnsi="Verdana"/>
          <w:sz w:val="18"/>
          <w:szCs w:val="18"/>
          <w:lang w:val="el-GR" w:eastAsia="en-GB"/>
        </w:rPr>
        <w:t xml:space="preserve">να δηλώσουν συμμετοχή στα Δικοινοτικά Βραβεία Επιχειρηματικής Συνεργασίας </w:t>
      </w:r>
      <w:r w:rsidR="002F231C" w:rsidRPr="00F7750C">
        <w:rPr>
          <w:rFonts w:ascii="Verdana" w:hAnsi="Verdana"/>
          <w:sz w:val="18"/>
          <w:szCs w:val="18"/>
          <w:lang w:val="el-GR" w:eastAsia="en-GB"/>
        </w:rPr>
        <w:t>κά</w:t>
      </w:r>
      <w:r w:rsidR="004030BA" w:rsidRPr="00F7750C">
        <w:rPr>
          <w:rFonts w:ascii="Verdana" w:hAnsi="Verdana"/>
          <w:sz w:val="18"/>
          <w:szCs w:val="18"/>
          <w:lang w:val="el-GR" w:eastAsia="en-GB"/>
        </w:rPr>
        <w:t>νοντας</w:t>
      </w:r>
      <w:r w:rsidR="002F231C" w:rsidRPr="00F7750C">
        <w:rPr>
          <w:rFonts w:ascii="Verdana" w:hAnsi="Verdana"/>
          <w:sz w:val="18"/>
          <w:szCs w:val="18"/>
          <w:lang w:val="el-GR" w:eastAsia="en-GB"/>
        </w:rPr>
        <w:t xml:space="preserve"> κλικ στο σχετικό link σ</w:t>
      </w:r>
      <w:r w:rsidR="00B52C64" w:rsidRPr="00F7750C">
        <w:rPr>
          <w:rFonts w:ascii="Verdana" w:hAnsi="Verdana"/>
          <w:sz w:val="18"/>
          <w:szCs w:val="18"/>
          <w:lang w:val="el-GR" w:eastAsia="en-GB"/>
        </w:rPr>
        <w:t xml:space="preserve">την ιστοσελίδα του Stelios Philanthropic Foundation </w:t>
      </w:r>
      <w:hyperlink r:id="rId11" w:history="1">
        <w:r w:rsidR="003B5771" w:rsidRPr="00F7750C">
          <w:rPr>
            <w:rStyle w:val="Hyperlink"/>
            <w:rFonts w:ascii="Verdana" w:hAnsi="Verdana"/>
            <w:sz w:val="18"/>
            <w:szCs w:val="18"/>
            <w:lang w:val="el-GR" w:eastAsia="en-GB"/>
          </w:rPr>
          <w:t>https://steliosfoundation.com.cy/</w:t>
        </w:r>
      </w:hyperlink>
      <w:r w:rsidR="003B5771" w:rsidRPr="00F7750C">
        <w:rPr>
          <w:rFonts w:ascii="Verdana" w:hAnsi="Verdana"/>
          <w:sz w:val="18"/>
          <w:szCs w:val="18"/>
          <w:lang w:val="el-GR" w:eastAsia="en-GB"/>
        </w:rPr>
        <w:t xml:space="preserve"> </w:t>
      </w:r>
      <w:r w:rsidR="00B52C64" w:rsidRPr="00F7750C">
        <w:rPr>
          <w:rFonts w:ascii="Verdana" w:hAnsi="Verdana"/>
          <w:sz w:val="18"/>
          <w:szCs w:val="18"/>
          <w:lang w:val="el-GR" w:eastAsia="en-GB"/>
        </w:rPr>
        <w:t xml:space="preserve">και να κατεβάσουν την αίτηση, η οποία </w:t>
      </w:r>
      <w:r w:rsidR="002F231C" w:rsidRPr="00F7750C">
        <w:rPr>
          <w:rFonts w:ascii="Verdana" w:hAnsi="Verdana"/>
          <w:sz w:val="18"/>
          <w:szCs w:val="18"/>
          <w:lang w:val="el-GR" w:eastAsia="en-GB"/>
        </w:rPr>
        <w:t xml:space="preserve">αφού συμπληρωθεί </w:t>
      </w:r>
      <w:r w:rsidR="00B52C64" w:rsidRPr="00F7750C">
        <w:rPr>
          <w:rFonts w:ascii="Verdana" w:hAnsi="Verdana"/>
          <w:sz w:val="18"/>
          <w:szCs w:val="18"/>
          <w:lang w:val="el-GR" w:eastAsia="en-GB"/>
        </w:rPr>
        <w:t xml:space="preserve">θα πρέπει να  αποσταλεί μέσω email στον κ. Μάριο Μισιρλή </w:t>
      </w:r>
      <w:hyperlink r:id="rId12" w:history="1">
        <w:r w:rsidR="003B5771" w:rsidRPr="00F7750C">
          <w:rPr>
            <w:rStyle w:val="Hyperlink"/>
            <w:rFonts w:ascii="Verdana" w:hAnsi="Verdana"/>
            <w:sz w:val="18"/>
            <w:szCs w:val="18"/>
            <w:lang w:val="el-GR" w:eastAsia="en-GB"/>
          </w:rPr>
          <w:t>marios.missirlis@stelios.com</w:t>
        </w:r>
      </w:hyperlink>
      <w:r w:rsidR="003B5771" w:rsidRPr="00F7750C">
        <w:rPr>
          <w:rFonts w:ascii="Verdana" w:hAnsi="Verdana"/>
          <w:sz w:val="18"/>
          <w:szCs w:val="18"/>
          <w:lang w:val="el-GR" w:eastAsia="en-GB"/>
        </w:rPr>
        <w:t>.</w:t>
      </w:r>
      <w:r w:rsidR="00B52C64" w:rsidRPr="00F7750C">
        <w:rPr>
          <w:rFonts w:ascii="Verdana" w:hAnsi="Verdana"/>
          <w:sz w:val="18"/>
          <w:szCs w:val="18"/>
          <w:lang w:val="el-GR" w:eastAsia="en-GB"/>
        </w:rPr>
        <w:t xml:space="preserve"> </w:t>
      </w:r>
    </w:p>
    <w:p w14:paraId="33D146FF" w14:textId="69B02F70" w:rsidR="00AE385C" w:rsidRPr="00F7750C" w:rsidRDefault="00AE385C" w:rsidP="00B52C64">
      <w:pPr>
        <w:spacing w:after="0" w:line="240" w:lineRule="auto"/>
        <w:rPr>
          <w:rFonts w:ascii="Verdana" w:hAnsi="Verdana"/>
          <w:sz w:val="18"/>
          <w:szCs w:val="18"/>
          <w:lang w:val="el-GR" w:eastAsia="en-GB"/>
        </w:rPr>
      </w:pPr>
    </w:p>
    <w:p w14:paraId="2718D3A6" w14:textId="7BAE7A4A" w:rsidR="00E64A66" w:rsidRPr="00F7750C" w:rsidRDefault="006B3926" w:rsidP="00B52C64">
      <w:pPr>
        <w:spacing w:after="0" w:line="240" w:lineRule="auto"/>
        <w:rPr>
          <w:rFonts w:ascii="Verdana" w:hAnsi="Verdana"/>
          <w:sz w:val="18"/>
          <w:szCs w:val="18"/>
          <w:lang w:val="el-GR" w:eastAsia="en-GB"/>
        </w:rPr>
      </w:pPr>
      <w:r w:rsidRPr="00F7750C">
        <w:rPr>
          <w:rFonts w:ascii="Verdana" w:hAnsi="Verdana"/>
          <w:sz w:val="18"/>
          <w:szCs w:val="18"/>
          <w:lang w:val="el-GR" w:eastAsia="en-GB"/>
        </w:rPr>
        <w:t>Παράλληλα</w:t>
      </w:r>
      <w:r w:rsidR="00BA05BA" w:rsidRPr="00F7750C">
        <w:rPr>
          <w:rFonts w:ascii="Verdana" w:hAnsi="Verdana"/>
          <w:sz w:val="18"/>
          <w:szCs w:val="18"/>
          <w:lang w:val="el-GR" w:eastAsia="en-GB"/>
        </w:rPr>
        <w:t>,</w:t>
      </w:r>
      <w:r w:rsidR="004B3298" w:rsidRPr="00F7750C">
        <w:rPr>
          <w:rFonts w:ascii="Verdana" w:hAnsi="Verdana"/>
          <w:sz w:val="18"/>
          <w:szCs w:val="18"/>
          <w:lang w:val="el-GR" w:eastAsia="en-GB"/>
        </w:rPr>
        <w:t xml:space="preserve"> </w:t>
      </w:r>
      <w:r w:rsidRPr="00F7750C">
        <w:rPr>
          <w:rFonts w:ascii="Verdana" w:hAnsi="Verdana"/>
          <w:sz w:val="18"/>
          <w:szCs w:val="18"/>
          <w:lang w:val="el-GR" w:eastAsia="en-GB"/>
        </w:rPr>
        <w:t xml:space="preserve">σε εξέλιξη </w:t>
      </w:r>
      <w:r w:rsidR="004B3298" w:rsidRPr="00F7750C">
        <w:rPr>
          <w:rFonts w:ascii="Verdana" w:hAnsi="Verdana"/>
          <w:sz w:val="18"/>
          <w:szCs w:val="18"/>
          <w:lang w:val="el-GR" w:eastAsia="en-GB"/>
        </w:rPr>
        <w:t xml:space="preserve">βρίσκεται </w:t>
      </w:r>
      <w:r w:rsidRPr="00F7750C">
        <w:rPr>
          <w:rFonts w:ascii="Verdana" w:hAnsi="Verdana"/>
          <w:sz w:val="18"/>
          <w:szCs w:val="18"/>
          <w:lang w:val="el-GR" w:eastAsia="en-GB"/>
        </w:rPr>
        <w:t xml:space="preserve">και η </w:t>
      </w:r>
      <w:r w:rsidR="00D75B17" w:rsidRPr="00F7750C">
        <w:rPr>
          <w:rFonts w:ascii="Verdana" w:hAnsi="Verdana"/>
          <w:sz w:val="18"/>
          <w:szCs w:val="18"/>
          <w:lang w:val="el-GR" w:eastAsia="en-GB"/>
        </w:rPr>
        <w:t>Online Δ</w:t>
      </w:r>
      <w:r w:rsidRPr="00F7750C">
        <w:rPr>
          <w:rFonts w:ascii="Verdana" w:hAnsi="Verdana"/>
          <w:sz w:val="18"/>
          <w:szCs w:val="18"/>
          <w:lang w:val="el-GR" w:eastAsia="en-GB"/>
        </w:rPr>
        <w:t xml:space="preserve">ιαφημιστική </w:t>
      </w:r>
      <w:r w:rsidR="00D75B17" w:rsidRPr="00F7750C">
        <w:rPr>
          <w:rFonts w:ascii="Verdana" w:hAnsi="Verdana"/>
          <w:sz w:val="18"/>
          <w:szCs w:val="18"/>
          <w:lang w:val="el-GR" w:eastAsia="en-GB"/>
        </w:rPr>
        <w:t>Κ</w:t>
      </w:r>
      <w:r w:rsidR="004B3298" w:rsidRPr="00F7750C">
        <w:rPr>
          <w:rFonts w:ascii="Verdana" w:hAnsi="Verdana"/>
          <w:sz w:val="18"/>
          <w:szCs w:val="18"/>
          <w:lang w:val="el-GR" w:eastAsia="en-GB"/>
        </w:rPr>
        <w:t xml:space="preserve">αμπάνια </w:t>
      </w:r>
      <w:r w:rsidR="00D75B17" w:rsidRPr="00F7750C">
        <w:rPr>
          <w:rFonts w:ascii="Verdana" w:hAnsi="Verdana"/>
          <w:sz w:val="18"/>
          <w:szCs w:val="18"/>
          <w:lang w:val="el-GR" w:eastAsia="en-GB"/>
        </w:rPr>
        <w:t>σ</w:t>
      </w:r>
      <w:r w:rsidR="004B3298" w:rsidRPr="00F7750C">
        <w:rPr>
          <w:rFonts w:ascii="Verdana" w:hAnsi="Verdana"/>
          <w:sz w:val="18"/>
          <w:szCs w:val="18"/>
          <w:lang w:val="el-GR" w:eastAsia="en-GB"/>
        </w:rPr>
        <w:t xml:space="preserve">τα </w:t>
      </w:r>
      <w:r w:rsidR="00D75B17" w:rsidRPr="00F7750C">
        <w:rPr>
          <w:rFonts w:ascii="Verdana" w:hAnsi="Verdana"/>
          <w:sz w:val="18"/>
          <w:szCs w:val="18"/>
          <w:lang w:val="el-GR" w:eastAsia="en-GB"/>
        </w:rPr>
        <w:t xml:space="preserve">Μέσα Ενημέρωσης όλης </w:t>
      </w:r>
      <w:r w:rsidR="004B3298" w:rsidRPr="00F7750C">
        <w:rPr>
          <w:rFonts w:ascii="Verdana" w:hAnsi="Verdana"/>
          <w:sz w:val="18"/>
          <w:szCs w:val="18"/>
          <w:lang w:val="el-GR" w:eastAsia="en-GB"/>
        </w:rPr>
        <w:t xml:space="preserve">της Κύπρου, με στόχο την </w:t>
      </w:r>
      <w:r w:rsidRPr="00F7750C">
        <w:rPr>
          <w:rFonts w:ascii="Verdana" w:hAnsi="Verdana"/>
          <w:sz w:val="18"/>
          <w:szCs w:val="18"/>
          <w:lang w:val="el-GR" w:eastAsia="en-GB"/>
        </w:rPr>
        <w:t xml:space="preserve">παρότρυνση των </w:t>
      </w:r>
      <w:r w:rsidR="004B3298" w:rsidRPr="00F7750C">
        <w:rPr>
          <w:rFonts w:ascii="Verdana" w:hAnsi="Verdana"/>
          <w:sz w:val="18"/>
          <w:szCs w:val="18"/>
          <w:lang w:val="el-GR" w:eastAsia="en-GB"/>
        </w:rPr>
        <w:t>επιχειρηματιών να υποβάλουν αίτηση</w:t>
      </w:r>
      <w:r w:rsidRPr="00F7750C">
        <w:rPr>
          <w:rFonts w:ascii="Verdana" w:hAnsi="Verdana"/>
          <w:sz w:val="18"/>
          <w:szCs w:val="18"/>
          <w:lang w:val="el-GR" w:eastAsia="en-GB"/>
        </w:rPr>
        <w:t xml:space="preserve"> στο διαγωνισμό</w:t>
      </w:r>
      <w:r w:rsidR="004B3298" w:rsidRPr="00F7750C">
        <w:rPr>
          <w:rFonts w:ascii="Verdana" w:hAnsi="Verdana"/>
          <w:sz w:val="18"/>
          <w:szCs w:val="18"/>
          <w:lang w:val="el-GR" w:eastAsia="en-GB"/>
        </w:rPr>
        <w:t xml:space="preserve">. </w:t>
      </w:r>
    </w:p>
    <w:p w14:paraId="738BCB85" w14:textId="77777777" w:rsidR="006B3926" w:rsidRPr="00F7750C" w:rsidRDefault="006B3926" w:rsidP="00B52C64">
      <w:pPr>
        <w:spacing w:after="0" w:line="240" w:lineRule="auto"/>
        <w:rPr>
          <w:rFonts w:ascii="Verdana" w:hAnsi="Verdana"/>
          <w:sz w:val="18"/>
          <w:szCs w:val="18"/>
          <w:lang w:val="el-GR" w:eastAsia="en-GB"/>
        </w:rPr>
      </w:pPr>
    </w:p>
    <w:p w14:paraId="1F9723E9" w14:textId="77777777" w:rsidR="00D75B17" w:rsidRPr="00F7750C" w:rsidRDefault="004030BA" w:rsidP="004030BA">
      <w:pPr>
        <w:spacing w:after="0" w:line="240" w:lineRule="auto"/>
        <w:rPr>
          <w:rFonts w:ascii="Verdana" w:hAnsi="Verdana"/>
          <w:sz w:val="18"/>
          <w:szCs w:val="18"/>
          <w:lang w:val="el-GR" w:eastAsia="en-GB"/>
        </w:rPr>
      </w:pPr>
      <w:r w:rsidRPr="00F7750C">
        <w:rPr>
          <w:rFonts w:ascii="Verdana" w:hAnsi="Verdana"/>
          <w:sz w:val="18"/>
          <w:szCs w:val="18"/>
          <w:lang w:val="el-GR" w:eastAsia="en-GB"/>
        </w:rPr>
        <w:t>Διευκρινίζεται ότι</w:t>
      </w:r>
      <w:r w:rsidR="00BD06BD" w:rsidRPr="00F7750C">
        <w:rPr>
          <w:rFonts w:ascii="Verdana" w:hAnsi="Verdana"/>
          <w:sz w:val="18"/>
          <w:szCs w:val="18"/>
          <w:lang w:val="el-GR" w:eastAsia="en-GB"/>
        </w:rPr>
        <w:t>,</w:t>
      </w:r>
      <w:r w:rsidRPr="00F7750C">
        <w:rPr>
          <w:rFonts w:ascii="Verdana" w:hAnsi="Verdana"/>
          <w:sz w:val="18"/>
          <w:szCs w:val="18"/>
          <w:lang w:val="el-GR" w:eastAsia="en-GB"/>
        </w:rPr>
        <w:t xml:space="preserve"> σύμφωνα με τους όρους των Βραβείων, στο διαγωνισμό μπορούν να συμμετάσχουν Ελληνοκύπριοι και Τουρκοκύπριοι των οποίων</w:t>
      </w:r>
      <w:r w:rsidR="005808BE" w:rsidRPr="00F7750C">
        <w:rPr>
          <w:rFonts w:ascii="Verdana" w:hAnsi="Verdana"/>
          <w:sz w:val="18"/>
          <w:szCs w:val="18"/>
          <w:lang w:val="el-GR" w:eastAsia="en-GB"/>
        </w:rPr>
        <w:t xml:space="preserve"> </w:t>
      </w:r>
      <w:r w:rsidRPr="00F7750C">
        <w:rPr>
          <w:rFonts w:ascii="Verdana" w:hAnsi="Verdana"/>
          <w:sz w:val="18"/>
          <w:szCs w:val="18"/>
          <w:lang w:val="el-GR" w:eastAsia="en-GB"/>
        </w:rPr>
        <w:t xml:space="preserve">η επιχείρηση, έχει ετήσιο κύκλο εργασιών τουλάχιστον </w:t>
      </w:r>
      <w:r w:rsidR="00D75B17" w:rsidRPr="00F7750C">
        <w:rPr>
          <w:rFonts w:ascii="Verdana" w:hAnsi="Verdana"/>
          <w:sz w:val="18"/>
          <w:szCs w:val="18"/>
          <w:lang w:val="el-GR" w:eastAsia="en-GB"/>
        </w:rPr>
        <w:t>δέκα</w:t>
      </w:r>
      <w:r w:rsidR="00473B50" w:rsidRPr="00F7750C">
        <w:rPr>
          <w:rFonts w:ascii="Verdana" w:hAnsi="Verdana"/>
          <w:sz w:val="18"/>
          <w:szCs w:val="18"/>
          <w:lang w:val="el-GR" w:eastAsia="en-GB"/>
        </w:rPr>
        <w:t xml:space="preserve"> </w:t>
      </w:r>
      <w:r w:rsidRPr="00F7750C">
        <w:rPr>
          <w:rFonts w:ascii="Verdana" w:hAnsi="Verdana"/>
          <w:sz w:val="18"/>
          <w:szCs w:val="18"/>
          <w:lang w:val="el-GR" w:eastAsia="en-GB"/>
        </w:rPr>
        <w:t>χιλιάδων ευρώ και εργοδοτεί άλλο ένα άτομο, πέραν του ιδιοκτήτη. Θα πρέπει επίσης να υποβληθούν αποδεικτικά στοιχεία της κοινής επιχειρηματικής δραστηριότητας και στις δύο κοινότητες.</w:t>
      </w:r>
      <w:r w:rsidR="00DD5914" w:rsidRPr="00F7750C">
        <w:rPr>
          <w:rFonts w:ascii="Verdana" w:hAnsi="Verdana"/>
          <w:sz w:val="18"/>
          <w:szCs w:val="18"/>
          <w:lang w:val="el-GR" w:eastAsia="en-GB"/>
        </w:rPr>
        <w:t xml:space="preserve"> </w:t>
      </w:r>
    </w:p>
    <w:p w14:paraId="05E739DC" w14:textId="77777777" w:rsidR="000C041D" w:rsidRPr="00F7750C" w:rsidRDefault="000C041D" w:rsidP="004030BA">
      <w:pPr>
        <w:spacing w:after="0" w:line="240" w:lineRule="auto"/>
        <w:rPr>
          <w:rFonts w:ascii="Verdana" w:hAnsi="Verdana"/>
          <w:sz w:val="18"/>
          <w:szCs w:val="18"/>
          <w:lang w:val="el-GR" w:eastAsia="en-GB"/>
        </w:rPr>
      </w:pPr>
    </w:p>
    <w:p w14:paraId="2E253267" w14:textId="14FE53E3" w:rsidR="000215CB" w:rsidRPr="00F7750C" w:rsidRDefault="004030BA" w:rsidP="004030BA">
      <w:pPr>
        <w:spacing w:after="0" w:line="240" w:lineRule="auto"/>
        <w:rPr>
          <w:rFonts w:ascii="Verdana" w:hAnsi="Verdana"/>
          <w:sz w:val="18"/>
          <w:szCs w:val="18"/>
          <w:lang w:val="el-GR" w:eastAsia="en-GB"/>
        </w:rPr>
      </w:pPr>
      <w:r w:rsidRPr="00F7750C">
        <w:rPr>
          <w:rFonts w:ascii="Verdana" w:hAnsi="Verdana"/>
          <w:sz w:val="18"/>
          <w:szCs w:val="18"/>
          <w:lang w:val="el-GR" w:eastAsia="en-GB"/>
        </w:rPr>
        <w:t>Νικητές και υποψήφιοι προηγούμενων ετών, είναι ευπρόσδεκτοι να λάβουν μέρος στα Stelios Awards και να υποβάλουν εκ νέου συμμετοχή, ακολουθώντας την πιο πάνω διαδικασία και εφόσον πληρούν όλα τα κριτήρια.</w:t>
      </w:r>
      <w:r w:rsidR="00DD5914" w:rsidRPr="00F7750C">
        <w:rPr>
          <w:rFonts w:ascii="Verdana" w:hAnsi="Verdana"/>
          <w:sz w:val="18"/>
          <w:szCs w:val="18"/>
          <w:lang w:val="el-GR" w:eastAsia="en-GB"/>
        </w:rPr>
        <w:t xml:space="preserve"> </w:t>
      </w:r>
      <w:r w:rsidR="00CA6458" w:rsidRPr="00F7750C">
        <w:rPr>
          <w:rFonts w:ascii="Verdana" w:hAnsi="Verdana"/>
          <w:sz w:val="18"/>
          <w:szCs w:val="18"/>
          <w:lang w:val="el-GR" w:eastAsia="en-GB"/>
        </w:rPr>
        <w:t>Η διαδικασία των</w:t>
      </w:r>
      <w:r w:rsidR="000215CB" w:rsidRPr="00F7750C">
        <w:rPr>
          <w:rFonts w:ascii="Verdana" w:hAnsi="Verdana"/>
          <w:sz w:val="18"/>
          <w:szCs w:val="18"/>
          <w:lang w:val="el-GR" w:eastAsia="en-GB"/>
        </w:rPr>
        <w:t xml:space="preserve"> συνεντεύξ</w:t>
      </w:r>
      <w:r w:rsidR="00CA6458" w:rsidRPr="00F7750C">
        <w:rPr>
          <w:rFonts w:ascii="Verdana" w:hAnsi="Verdana"/>
          <w:sz w:val="18"/>
          <w:szCs w:val="18"/>
          <w:lang w:val="el-GR" w:eastAsia="en-GB"/>
        </w:rPr>
        <w:t>εων</w:t>
      </w:r>
      <w:r w:rsidR="000215CB" w:rsidRPr="00F7750C">
        <w:rPr>
          <w:rFonts w:ascii="Verdana" w:hAnsi="Verdana"/>
          <w:sz w:val="18"/>
          <w:szCs w:val="18"/>
          <w:lang w:val="el-GR" w:eastAsia="en-GB"/>
        </w:rPr>
        <w:t xml:space="preserve"> με τους </w:t>
      </w:r>
      <w:r w:rsidR="00CA6458" w:rsidRPr="00F7750C">
        <w:rPr>
          <w:rFonts w:ascii="Verdana" w:hAnsi="Verdana"/>
          <w:sz w:val="18"/>
          <w:szCs w:val="18"/>
          <w:lang w:val="el-GR" w:eastAsia="en-GB"/>
        </w:rPr>
        <w:t xml:space="preserve">αιτούντες </w:t>
      </w:r>
      <w:r w:rsidR="000215CB" w:rsidRPr="00F7750C">
        <w:rPr>
          <w:rFonts w:ascii="Verdana" w:hAnsi="Verdana"/>
          <w:sz w:val="18"/>
          <w:szCs w:val="18"/>
          <w:lang w:val="el-GR" w:eastAsia="en-GB"/>
        </w:rPr>
        <w:t xml:space="preserve">θα γίνουν μέσω </w:t>
      </w:r>
      <w:r w:rsidR="000215CB" w:rsidRPr="00F7750C">
        <w:rPr>
          <w:rFonts w:ascii="Verdana" w:hAnsi="Verdana"/>
          <w:sz w:val="18"/>
          <w:szCs w:val="18"/>
          <w:lang w:val="en-US" w:eastAsia="en-GB"/>
        </w:rPr>
        <w:t>zoom</w:t>
      </w:r>
      <w:r w:rsidR="000215CB" w:rsidRPr="00F7750C">
        <w:rPr>
          <w:rFonts w:ascii="Verdana" w:hAnsi="Verdana"/>
          <w:sz w:val="18"/>
          <w:szCs w:val="18"/>
          <w:lang w:val="el-GR" w:eastAsia="en-GB"/>
        </w:rPr>
        <w:t xml:space="preserve">, μειώνοντας έτσι την ανάγκη για ταξίδια, </w:t>
      </w:r>
      <w:r w:rsidR="004B3298" w:rsidRPr="00F7750C">
        <w:rPr>
          <w:rFonts w:ascii="Verdana" w:hAnsi="Verdana"/>
          <w:sz w:val="18"/>
          <w:szCs w:val="18"/>
          <w:lang w:val="el-GR" w:eastAsia="en-GB"/>
        </w:rPr>
        <w:t>λόγω και του</w:t>
      </w:r>
      <w:r w:rsidR="000215CB" w:rsidRPr="00F7750C">
        <w:rPr>
          <w:rFonts w:ascii="Verdana" w:hAnsi="Verdana"/>
          <w:sz w:val="18"/>
          <w:szCs w:val="18"/>
          <w:lang w:val="el-GR" w:eastAsia="en-GB"/>
        </w:rPr>
        <w:t xml:space="preserve"> </w:t>
      </w:r>
      <w:r w:rsidR="000215CB" w:rsidRPr="00F7750C">
        <w:rPr>
          <w:rFonts w:ascii="Verdana" w:hAnsi="Verdana"/>
          <w:sz w:val="18"/>
          <w:szCs w:val="18"/>
          <w:lang w:val="en-US" w:eastAsia="en-GB"/>
        </w:rPr>
        <w:t>covid</w:t>
      </w:r>
      <w:r w:rsidR="000215CB" w:rsidRPr="00F7750C">
        <w:rPr>
          <w:rFonts w:ascii="Verdana" w:hAnsi="Verdana"/>
          <w:sz w:val="18"/>
          <w:szCs w:val="18"/>
          <w:lang w:val="el-GR" w:eastAsia="en-GB"/>
        </w:rPr>
        <w:t>-19</w:t>
      </w:r>
      <w:r w:rsidR="004B3298" w:rsidRPr="00F7750C">
        <w:rPr>
          <w:rFonts w:ascii="Verdana" w:hAnsi="Verdana"/>
          <w:sz w:val="18"/>
          <w:szCs w:val="18"/>
          <w:lang w:val="el-GR" w:eastAsia="en-GB"/>
        </w:rPr>
        <w:t>.</w:t>
      </w:r>
    </w:p>
    <w:p w14:paraId="7BE4DAF7" w14:textId="15B13C14" w:rsidR="00F7750C" w:rsidRPr="00F7750C" w:rsidRDefault="00F7750C" w:rsidP="004030BA">
      <w:pPr>
        <w:spacing w:after="0" w:line="240" w:lineRule="auto"/>
        <w:rPr>
          <w:rFonts w:ascii="Verdana" w:hAnsi="Verdana"/>
          <w:sz w:val="18"/>
          <w:szCs w:val="18"/>
          <w:lang w:val="el-GR" w:eastAsia="en-GB"/>
        </w:rPr>
      </w:pPr>
    </w:p>
    <w:p w14:paraId="13C978B4" w14:textId="67864624" w:rsidR="00D9396E" w:rsidRPr="00F7750C" w:rsidRDefault="000215CB" w:rsidP="00D80FF7">
      <w:pPr>
        <w:spacing w:after="0" w:line="240" w:lineRule="auto"/>
        <w:rPr>
          <w:rFonts w:ascii="Verdana" w:hAnsi="Verdana"/>
          <w:sz w:val="18"/>
          <w:szCs w:val="18"/>
          <w:lang w:val="el-GR" w:eastAsia="en-GB"/>
        </w:rPr>
      </w:pPr>
      <w:r w:rsidRPr="00F7750C">
        <w:rPr>
          <w:rFonts w:ascii="Verdana" w:hAnsi="Verdana"/>
          <w:sz w:val="18"/>
          <w:szCs w:val="18"/>
          <w:lang w:val="el-GR" w:eastAsia="en-GB"/>
        </w:rPr>
        <w:t>Η</w:t>
      </w:r>
      <w:r w:rsidR="00D80FF7" w:rsidRPr="00F7750C">
        <w:rPr>
          <w:rFonts w:ascii="Verdana" w:hAnsi="Verdana"/>
          <w:sz w:val="18"/>
          <w:szCs w:val="18"/>
          <w:lang w:val="el-GR" w:eastAsia="en-GB"/>
        </w:rPr>
        <w:t xml:space="preserve"> Τελετή Απονομής</w:t>
      </w:r>
      <w:r w:rsidR="004030BA" w:rsidRPr="00F7750C">
        <w:rPr>
          <w:rFonts w:ascii="Verdana" w:hAnsi="Verdana"/>
          <w:sz w:val="18"/>
          <w:szCs w:val="18"/>
          <w:lang w:val="el-GR" w:eastAsia="en-GB"/>
        </w:rPr>
        <w:t xml:space="preserve"> των Βραβείων</w:t>
      </w:r>
      <w:r w:rsidR="00D80FF7" w:rsidRPr="00F7750C">
        <w:rPr>
          <w:rFonts w:ascii="Verdana" w:hAnsi="Verdana"/>
          <w:sz w:val="18"/>
          <w:szCs w:val="18"/>
          <w:lang w:val="el-GR" w:eastAsia="en-GB"/>
        </w:rPr>
        <w:t xml:space="preserve"> θα πραγματοποιηθεί διαδικτυακά</w:t>
      </w:r>
      <w:r w:rsidR="00480CC4" w:rsidRPr="00F7750C">
        <w:rPr>
          <w:rFonts w:ascii="Verdana" w:hAnsi="Verdana"/>
          <w:sz w:val="18"/>
          <w:szCs w:val="18"/>
          <w:lang w:val="el-GR" w:eastAsia="en-GB"/>
        </w:rPr>
        <w:t xml:space="preserve"> τον Μάρτιο</w:t>
      </w:r>
      <w:r w:rsidR="004030BA" w:rsidRPr="00F7750C">
        <w:rPr>
          <w:rFonts w:ascii="Verdana" w:hAnsi="Verdana"/>
          <w:sz w:val="18"/>
          <w:szCs w:val="18"/>
          <w:lang w:val="el-GR" w:eastAsia="en-GB"/>
        </w:rPr>
        <w:t xml:space="preserve"> του 2023</w:t>
      </w:r>
      <w:r w:rsidR="00D80FF7" w:rsidRPr="00F7750C">
        <w:rPr>
          <w:rFonts w:ascii="Verdana" w:hAnsi="Verdana"/>
          <w:sz w:val="18"/>
          <w:szCs w:val="18"/>
          <w:lang w:val="el-GR" w:eastAsia="en-GB"/>
        </w:rPr>
        <w:t xml:space="preserve">, με τον Σερ Στέλιο Χατζηιωάννου να συγχαίρει τους νικητές, μέσω zoom. </w:t>
      </w:r>
    </w:p>
    <w:p w14:paraId="2AC72BBF" w14:textId="77777777" w:rsidR="00D9396E" w:rsidRPr="00F7750C" w:rsidRDefault="00D9396E" w:rsidP="00D80FF7">
      <w:pPr>
        <w:spacing w:after="0" w:line="240" w:lineRule="auto"/>
        <w:rPr>
          <w:rFonts w:ascii="Verdana" w:hAnsi="Verdana"/>
          <w:sz w:val="18"/>
          <w:szCs w:val="18"/>
          <w:lang w:val="el-GR" w:eastAsia="en-GB"/>
        </w:rPr>
      </w:pPr>
    </w:p>
    <w:sectPr w:rsidR="00D9396E" w:rsidRPr="00F7750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E6B7" w14:textId="77777777" w:rsidR="003B6C59" w:rsidRDefault="003B6C59" w:rsidP="00AF678E">
      <w:pPr>
        <w:spacing w:after="0" w:line="240" w:lineRule="auto"/>
      </w:pPr>
      <w:r>
        <w:separator/>
      </w:r>
    </w:p>
  </w:endnote>
  <w:endnote w:type="continuationSeparator" w:id="0">
    <w:p w14:paraId="4D218D5B" w14:textId="77777777" w:rsidR="003B6C59" w:rsidRDefault="003B6C59" w:rsidP="00AF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C7F5" w14:textId="66044176" w:rsidR="00B84B55" w:rsidRPr="00B84B55" w:rsidRDefault="00B84B55" w:rsidP="00D938D1">
    <w:pPr>
      <w:tabs>
        <w:tab w:val="center" w:pos="4513"/>
        <w:tab w:val="right" w:pos="9026"/>
      </w:tabs>
      <w:spacing w:after="0" w:line="240" w:lineRule="auto"/>
      <w:rPr>
        <w:rFonts w:ascii="Calibri" w:hAnsi="Calibri" w:cs="Calibri"/>
      </w:rPr>
    </w:pPr>
  </w:p>
  <w:p w14:paraId="0B58F77B" w14:textId="77777777" w:rsidR="00B84B55" w:rsidRDefault="00B84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F7CD" w14:textId="77777777" w:rsidR="003B6C59" w:rsidRDefault="003B6C59" w:rsidP="00AF678E">
      <w:pPr>
        <w:spacing w:after="0" w:line="240" w:lineRule="auto"/>
      </w:pPr>
      <w:r>
        <w:separator/>
      </w:r>
    </w:p>
  </w:footnote>
  <w:footnote w:type="continuationSeparator" w:id="0">
    <w:p w14:paraId="4BE4ADDE" w14:textId="77777777" w:rsidR="003B6C59" w:rsidRDefault="003B6C59" w:rsidP="00AF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36FC" w14:textId="2C5C3A19" w:rsidR="00321B20" w:rsidRDefault="005E36E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49868D4" wp14:editId="3B9273F9">
          <wp:simplePos x="0" y="0"/>
          <wp:positionH relativeFrom="column">
            <wp:posOffset>3291839</wp:posOffset>
          </wp:positionH>
          <wp:positionV relativeFrom="paragraph">
            <wp:posOffset>-449580</wp:posOffset>
          </wp:positionV>
          <wp:extent cx="1407381" cy="1640046"/>
          <wp:effectExtent l="0" t="0" r="2540" b="0"/>
          <wp:wrapNone/>
          <wp:docPr id="2" name="Picture 2" descr="Text, 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shape, arrow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46" t="-10" r="546" b="10"/>
                  <a:stretch/>
                </pic:blipFill>
                <pic:spPr bwMode="auto">
                  <a:xfrm>
                    <a:off x="0" y="0"/>
                    <a:ext cx="1408480" cy="1641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1AE" w:rsidRPr="001D5398">
      <w:rPr>
        <w:b/>
        <w:noProof/>
        <w:sz w:val="24"/>
        <w:szCs w:val="24"/>
        <w:lang w:eastAsia="zh-CN"/>
      </w:rPr>
      <w:drawing>
        <wp:anchor distT="0" distB="0" distL="114300" distR="114300" simplePos="0" relativeHeight="251659264" behindDoc="0" locked="0" layoutInCell="1" allowOverlap="1" wp14:anchorId="067F217E" wp14:editId="601FC10A">
          <wp:simplePos x="0" y="0"/>
          <wp:positionH relativeFrom="margin">
            <wp:posOffset>1351280</wp:posOffset>
          </wp:positionH>
          <wp:positionV relativeFrom="paragraph">
            <wp:posOffset>-100330</wp:posOffset>
          </wp:positionV>
          <wp:extent cx="1296035" cy="909955"/>
          <wp:effectExtent l="0" t="0" r="0" b="4445"/>
          <wp:wrapSquare wrapText="bothSides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909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C2896"/>
    <w:multiLevelType w:val="hybridMultilevel"/>
    <w:tmpl w:val="658AF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929FD"/>
    <w:multiLevelType w:val="hybridMultilevel"/>
    <w:tmpl w:val="F41A1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62534">
    <w:abstractNumId w:val="0"/>
  </w:num>
  <w:num w:numId="2" w16cid:durableId="443815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54"/>
    <w:rsid w:val="00010EE4"/>
    <w:rsid w:val="00011C84"/>
    <w:rsid w:val="0001267F"/>
    <w:rsid w:val="000215CB"/>
    <w:rsid w:val="000422BE"/>
    <w:rsid w:val="00054AF3"/>
    <w:rsid w:val="00060038"/>
    <w:rsid w:val="00060BE1"/>
    <w:rsid w:val="00066FB4"/>
    <w:rsid w:val="000743B5"/>
    <w:rsid w:val="00082F09"/>
    <w:rsid w:val="000A0122"/>
    <w:rsid w:val="000A4B49"/>
    <w:rsid w:val="000C041D"/>
    <w:rsid w:val="000E4D54"/>
    <w:rsid w:val="000F127D"/>
    <w:rsid w:val="000F6C0A"/>
    <w:rsid w:val="00106310"/>
    <w:rsid w:val="00126818"/>
    <w:rsid w:val="001712F4"/>
    <w:rsid w:val="001843AA"/>
    <w:rsid w:val="00187460"/>
    <w:rsid w:val="00194937"/>
    <w:rsid w:val="001957DD"/>
    <w:rsid w:val="00195827"/>
    <w:rsid w:val="00195CD3"/>
    <w:rsid w:val="001A2CD5"/>
    <w:rsid w:val="001A410E"/>
    <w:rsid w:val="001A4E37"/>
    <w:rsid w:val="001A54A9"/>
    <w:rsid w:val="001B0513"/>
    <w:rsid w:val="001C306D"/>
    <w:rsid w:val="001C77AE"/>
    <w:rsid w:val="001E37EB"/>
    <w:rsid w:val="001E3E4F"/>
    <w:rsid w:val="002035F1"/>
    <w:rsid w:val="00241622"/>
    <w:rsid w:val="002434B2"/>
    <w:rsid w:val="00251DAD"/>
    <w:rsid w:val="00287EAE"/>
    <w:rsid w:val="00291FD5"/>
    <w:rsid w:val="002C5898"/>
    <w:rsid w:val="002D1571"/>
    <w:rsid w:val="002E288B"/>
    <w:rsid w:val="002F231C"/>
    <w:rsid w:val="003113A8"/>
    <w:rsid w:val="00321B20"/>
    <w:rsid w:val="003260FC"/>
    <w:rsid w:val="00343E0D"/>
    <w:rsid w:val="00351D93"/>
    <w:rsid w:val="00365DAB"/>
    <w:rsid w:val="00373607"/>
    <w:rsid w:val="00376ED0"/>
    <w:rsid w:val="003A517C"/>
    <w:rsid w:val="003B5771"/>
    <w:rsid w:val="003B6C59"/>
    <w:rsid w:val="003F0F36"/>
    <w:rsid w:val="003F1DA7"/>
    <w:rsid w:val="004009BD"/>
    <w:rsid w:val="004030BA"/>
    <w:rsid w:val="00426DB7"/>
    <w:rsid w:val="00432B46"/>
    <w:rsid w:val="0044235B"/>
    <w:rsid w:val="00462A82"/>
    <w:rsid w:val="00465A71"/>
    <w:rsid w:val="004726DD"/>
    <w:rsid w:val="004728BB"/>
    <w:rsid w:val="00473B50"/>
    <w:rsid w:val="0047787E"/>
    <w:rsid w:val="00480CC4"/>
    <w:rsid w:val="00483441"/>
    <w:rsid w:val="004859E2"/>
    <w:rsid w:val="00493903"/>
    <w:rsid w:val="004A5C25"/>
    <w:rsid w:val="004B3298"/>
    <w:rsid w:val="004E2B2A"/>
    <w:rsid w:val="00501D05"/>
    <w:rsid w:val="00516029"/>
    <w:rsid w:val="00524A27"/>
    <w:rsid w:val="00536C4C"/>
    <w:rsid w:val="00541D10"/>
    <w:rsid w:val="0054594D"/>
    <w:rsid w:val="005808BE"/>
    <w:rsid w:val="005C448F"/>
    <w:rsid w:val="005D0CDD"/>
    <w:rsid w:val="005D1B9B"/>
    <w:rsid w:val="005E36ED"/>
    <w:rsid w:val="006178D1"/>
    <w:rsid w:val="00627F7D"/>
    <w:rsid w:val="00646253"/>
    <w:rsid w:val="006757A1"/>
    <w:rsid w:val="006B3926"/>
    <w:rsid w:val="006B4752"/>
    <w:rsid w:val="006B5895"/>
    <w:rsid w:val="006D16F2"/>
    <w:rsid w:val="006E0B97"/>
    <w:rsid w:val="006F7433"/>
    <w:rsid w:val="00733EA2"/>
    <w:rsid w:val="00775FDF"/>
    <w:rsid w:val="0077787D"/>
    <w:rsid w:val="00786624"/>
    <w:rsid w:val="007A04DE"/>
    <w:rsid w:val="007C2050"/>
    <w:rsid w:val="007C52AC"/>
    <w:rsid w:val="007C5B5A"/>
    <w:rsid w:val="007D0192"/>
    <w:rsid w:val="007D16A7"/>
    <w:rsid w:val="007E6B0B"/>
    <w:rsid w:val="007F6CA0"/>
    <w:rsid w:val="008057C9"/>
    <w:rsid w:val="0081772D"/>
    <w:rsid w:val="008458AE"/>
    <w:rsid w:val="00847D30"/>
    <w:rsid w:val="00855C39"/>
    <w:rsid w:val="00861CB0"/>
    <w:rsid w:val="008713F9"/>
    <w:rsid w:val="00891B53"/>
    <w:rsid w:val="008A52F8"/>
    <w:rsid w:val="008A795B"/>
    <w:rsid w:val="008B293C"/>
    <w:rsid w:val="008E429A"/>
    <w:rsid w:val="0091146F"/>
    <w:rsid w:val="00925242"/>
    <w:rsid w:val="00936963"/>
    <w:rsid w:val="0093735F"/>
    <w:rsid w:val="00947424"/>
    <w:rsid w:val="00961E5D"/>
    <w:rsid w:val="00967F15"/>
    <w:rsid w:val="009865DA"/>
    <w:rsid w:val="00990D41"/>
    <w:rsid w:val="009A3EF5"/>
    <w:rsid w:val="009A4CBB"/>
    <w:rsid w:val="009B6567"/>
    <w:rsid w:val="009C1CB9"/>
    <w:rsid w:val="009C3FCB"/>
    <w:rsid w:val="009D00C2"/>
    <w:rsid w:val="00A0019C"/>
    <w:rsid w:val="00A02699"/>
    <w:rsid w:val="00A21488"/>
    <w:rsid w:val="00A53F72"/>
    <w:rsid w:val="00A553A1"/>
    <w:rsid w:val="00A678B1"/>
    <w:rsid w:val="00A72AE7"/>
    <w:rsid w:val="00A778CA"/>
    <w:rsid w:val="00A87682"/>
    <w:rsid w:val="00A96A36"/>
    <w:rsid w:val="00AB023A"/>
    <w:rsid w:val="00AB1329"/>
    <w:rsid w:val="00AB2923"/>
    <w:rsid w:val="00AB3088"/>
    <w:rsid w:val="00AB6F08"/>
    <w:rsid w:val="00AC1B4F"/>
    <w:rsid w:val="00AE385C"/>
    <w:rsid w:val="00AF1EBD"/>
    <w:rsid w:val="00AF678E"/>
    <w:rsid w:val="00B14456"/>
    <w:rsid w:val="00B160D1"/>
    <w:rsid w:val="00B20CEE"/>
    <w:rsid w:val="00B220E3"/>
    <w:rsid w:val="00B366F3"/>
    <w:rsid w:val="00B52C64"/>
    <w:rsid w:val="00B64C7A"/>
    <w:rsid w:val="00B84B55"/>
    <w:rsid w:val="00B91812"/>
    <w:rsid w:val="00B93ACB"/>
    <w:rsid w:val="00BA05BA"/>
    <w:rsid w:val="00BA11AE"/>
    <w:rsid w:val="00BB6B35"/>
    <w:rsid w:val="00BD06BD"/>
    <w:rsid w:val="00BD1166"/>
    <w:rsid w:val="00BE13AB"/>
    <w:rsid w:val="00BF4610"/>
    <w:rsid w:val="00BF57DB"/>
    <w:rsid w:val="00BF5D8E"/>
    <w:rsid w:val="00BF6B10"/>
    <w:rsid w:val="00C17E0C"/>
    <w:rsid w:val="00C549ED"/>
    <w:rsid w:val="00C70251"/>
    <w:rsid w:val="00C8404D"/>
    <w:rsid w:val="00C8611C"/>
    <w:rsid w:val="00C91843"/>
    <w:rsid w:val="00CA6458"/>
    <w:rsid w:val="00CB17AA"/>
    <w:rsid w:val="00CF0161"/>
    <w:rsid w:val="00D31293"/>
    <w:rsid w:val="00D41690"/>
    <w:rsid w:val="00D75B17"/>
    <w:rsid w:val="00D80FF7"/>
    <w:rsid w:val="00D8253A"/>
    <w:rsid w:val="00D90CE2"/>
    <w:rsid w:val="00D938D1"/>
    <w:rsid w:val="00D9396E"/>
    <w:rsid w:val="00DB0276"/>
    <w:rsid w:val="00DC55C5"/>
    <w:rsid w:val="00DC684A"/>
    <w:rsid w:val="00DD5914"/>
    <w:rsid w:val="00DF4352"/>
    <w:rsid w:val="00E00D73"/>
    <w:rsid w:val="00E11098"/>
    <w:rsid w:val="00E16F94"/>
    <w:rsid w:val="00E170A4"/>
    <w:rsid w:val="00E3361E"/>
    <w:rsid w:val="00E429C2"/>
    <w:rsid w:val="00E55817"/>
    <w:rsid w:val="00E64A66"/>
    <w:rsid w:val="00E653A3"/>
    <w:rsid w:val="00E748E7"/>
    <w:rsid w:val="00E812BD"/>
    <w:rsid w:val="00E8304E"/>
    <w:rsid w:val="00E9211E"/>
    <w:rsid w:val="00EB78C2"/>
    <w:rsid w:val="00ED02BD"/>
    <w:rsid w:val="00ED1C32"/>
    <w:rsid w:val="00EF1ACE"/>
    <w:rsid w:val="00EF257D"/>
    <w:rsid w:val="00EF439B"/>
    <w:rsid w:val="00F03B9A"/>
    <w:rsid w:val="00F057F5"/>
    <w:rsid w:val="00F07D94"/>
    <w:rsid w:val="00F17AA5"/>
    <w:rsid w:val="00F264EA"/>
    <w:rsid w:val="00F267FE"/>
    <w:rsid w:val="00F324AF"/>
    <w:rsid w:val="00F34130"/>
    <w:rsid w:val="00F35A33"/>
    <w:rsid w:val="00F35F0B"/>
    <w:rsid w:val="00F57D5B"/>
    <w:rsid w:val="00F64D2F"/>
    <w:rsid w:val="00F7750C"/>
    <w:rsid w:val="00F776A2"/>
    <w:rsid w:val="00F77BC6"/>
    <w:rsid w:val="00F9143B"/>
    <w:rsid w:val="00F91D76"/>
    <w:rsid w:val="00F93C22"/>
    <w:rsid w:val="00FB27A0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A5DD9"/>
  <w15:chartTrackingRefBased/>
  <w15:docId w15:val="{538CC071-74DE-44C5-AFE4-4C0CD060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7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6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8E"/>
  </w:style>
  <w:style w:type="paragraph" w:styleId="Footer">
    <w:name w:val="footer"/>
    <w:basedOn w:val="Normal"/>
    <w:link w:val="FooterChar"/>
    <w:uiPriority w:val="99"/>
    <w:unhideWhenUsed/>
    <w:rsid w:val="00AF6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8E"/>
  </w:style>
  <w:style w:type="paragraph" w:styleId="Revision">
    <w:name w:val="Revision"/>
    <w:hidden/>
    <w:uiPriority w:val="99"/>
    <w:semiHidden/>
    <w:rsid w:val="00AB023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9181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eliosfoundation.com.cy" TargetMode="External"/><Relationship Id="rId12" Type="http://schemas.openxmlformats.org/officeDocument/2006/relationships/hyperlink" Target="mailto:marios.missirlis@stelio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eliosfoundation.com.c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teliosfoundation.com.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syHistory.inf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Marios.Missirlis@stelios.com</dc:creator>
  <cp:keywords/>
  <dc:description/>
  <cp:lastModifiedBy>Nicolas Markantonis</cp:lastModifiedBy>
  <cp:revision>5</cp:revision>
  <dcterms:created xsi:type="dcterms:W3CDTF">2022-11-28T11:32:00Z</dcterms:created>
  <dcterms:modified xsi:type="dcterms:W3CDTF">2022-11-28T14:10:00Z</dcterms:modified>
</cp:coreProperties>
</file>